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3B08D8">
      <w:pPr>
        <w:jc w:val="both"/>
        <w:rPr>
          <w:rFonts w:ascii="標楷體" w:hAnsi="標楷體" w:eastAsia="標楷體" w:cs="Times New Roman"/>
          <w:color w:val="000000"/>
          <w:kern w:val="0"/>
          <w:szCs w:val="24"/>
        </w:rPr>
      </w:pPr>
      <w:r>
        <w:rPr>
          <w:rFonts w:ascii="標楷體" w:hAnsi="標楷體" w:eastAsia="標楷體" w:cs="Times New Roman"/>
        </w:rPr>
        <w:t xml:space="preserve"> </w:t>
      </w:r>
      <w:r>
        <w:rPr>
          <w:rFonts w:ascii="標楷體" w:hAnsi="標楷體" w:eastAsia="標楷體" w:cs="Times New Roman"/>
          <w:color w:val="000000"/>
          <w:kern w:val="0"/>
          <w:szCs w:val="24"/>
        </w:rPr>
        <w:t>蓬萊歌劇團</w:t>
      </w:r>
      <w:r>
        <w:rPr>
          <w:rFonts w:hint="eastAsia" w:ascii="標楷體" w:hAnsi="標楷體" w:eastAsia="標楷體" w:cs="Times New Roman"/>
          <w:color w:val="000000"/>
          <w:kern w:val="0"/>
          <w:szCs w:val="24"/>
        </w:rPr>
        <w:t>劇本</w:t>
      </w:r>
    </w:p>
    <w:p w14:paraId="547C5E05">
      <w:pPr>
        <w:jc w:val="center"/>
        <w:rPr>
          <w:rFonts w:ascii="標楷體" w:hAnsi="標楷體" w:eastAsia="標楷體" w:cs="Times New Roman"/>
          <w:sz w:val="44"/>
          <w:szCs w:val="44"/>
        </w:rPr>
      </w:pPr>
      <w:r>
        <w:rPr>
          <w:rFonts w:ascii="標楷體" w:hAnsi="標楷體" w:eastAsia="標楷體" w:cs="Times New Roman"/>
          <w:sz w:val="52"/>
          <w:szCs w:val="52"/>
        </w:rPr>
        <w:t>相親記</w:t>
      </w:r>
      <w:bookmarkStart w:id="0" w:name="_GoBack"/>
      <w:bookmarkEnd w:id="0"/>
    </w:p>
    <w:p w14:paraId="2869C0AB">
      <w:pPr>
        <w:jc w:val="center"/>
        <w:rPr>
          <w:rFonts w:hint="default" w:ascii="標楷體" w:hAnsi="標楷體" w:eastAsia="標楷體" w:cs="Times New Roman"/>
          <w:sz w:val="32"/>
          <w:szCs w:val="32"/>
          <w:lang w:val="en-US" w:eastAsia="zh-TW"/>
        </w:rPr>
      </w:pPr>
      <w:r>
        <w:rPr>
          <w:rFonts w:hint="eastAsia" w:ascii="標楷體" w:hAnsi="標楷體" w:eastAsia="標楷體" w:cs="Times New Roman"/>
          <w:sz w:val="32"/>
          <w:szCs w:val="32"/>
          <w:lang w:val="en-US" w:eastAsia="zh-TW"/>
        </w:rPr>
        <w:t>陳小民 (陳文雄)</w:t>
      </w:r>
    </w:p>
    <w:p w14:paraId="0F4AA845">
      <w:pPr>
        <w:jc w:val="both"/>
        <w:rPr>
          <w:rFonts w:ascii="標楷體" w:hAnsi="標楷體" w:eastAsia="標楷體" w:cs="Times New Roman"/>
        </w:rPr>
      </w:pPr>
    </w:p>
    <w:p w14:paraId="378861FA">
      <w:pPr>
        <w:spacing w:after="180" w:afterLines="50" w:line="400" w:lineRule="exact"/>
        <w:jc w:val="both"/>
        <w:rPr>
          <w:rFonts w:ascii="標楷體" w:hAnsi="標楷體" w:eastAsia="標楷體" w:cs="Times New Roman"/>
          <w:b/>
          <w:sz w:val="28"/>
          <w:szCs w:val="28"/>
        </w:rPr>
      </w:pPr>
      <w:r>
        <w:rPr>
          <w:rFonts w:hint="eastAsia" w:ascii="標楷體" w:hAnsi="標楷體" w:eastAsia="標楷體" w:cs="Times New Roman"/>
          <w:b/>
          <w:sz w:val="32"/>
          <w:szCs w:val="32"/>
        </w:rPr>
        <w:t>一</w:t>
      </w:r>
      <w:r>
        <w:rPr>
          <w:rFonts w:ascii="標楷體" w:hAnsi="標楷體" w:eastAsia="標楷體" w:cs="Times New Roman"/>
          <w:b/>
          <w:sz w:val="32"/>
          <w:szCs w:val="32"/>
        </w:rPr>
        <w:t>、前記</w:t>
      </w:r>
      <w:r>
        <w:rPr>
          <w:rFonts w:hint="eastAsia" w:ascii="標楷體" w:hAnsi="標楷體" w:eastAsia="標楷體" w:cs="Times New Roman"/>
          <w:b/>
          <w:sz w:val="32"/>
          <w:szCs w:val="32"/>
        </w:rPr>
        <w:t>－－</w:t>
      </w:r>
      <w:r>
        <w:rPr>
          <w:rFonts w:ascii="標楷體" w:hAnsi="標楷體" w:eastAsia="標楷體" w:cs="Times New Roman"/>
          <w:b/>
          <w:sz w:val="32"/>
          <w:szCs w:val="32"/>
        </w:rPr>
        <w:t>演出經過</w:t>
      </w:r>
    </w:p>
    <w:p w14:paraId="443923C6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一九七六年二月六日（星期五），同鄉七、八人在南灣區同鄉會長楊肇福家裡，商討同鄉晚會節目。討論結果決定編排話劇以娛同鄉。</w:t>
      </w:r>
    </w:p>
    <w:p w14:paraId="7B10E233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前有匹茨堡同鄉刊物</w:t>
      </w:r>
      <w:r>
        <w:rPr>
          <w:rFonts w:hint="eastAsia" w:ascii="Times New Roman" w:hAnsi="Times New Roman" w:cs="Times New Roman"/>
          <w:lang w:val="en-US" w:eastAsia="zh-TW"/>
        </w:rPr>
        <w:t>《</w:t>
      </w:r>
      <w:r>
        <w:rPr>
          <w:rFonts w:ascii="Times New Roman" w:hAnsi="Times New Roman" w:cs="Times New Roman"/>
        </w:rPr>
        <w:t>鄉訊</w:t>
      </w:r>
      <w:r>
        <w:rPr>
          <w:rFonts w:hint="eastAsia" w:ascii="Times New Roman" w:hAnsi="Times New Roman" w:cs="Times New Roman"/>
          <w:lang w:val="en-US" w:eastAsia="zh-TW"/>
        </w:rPr>
        <w:t>》</w:t>
      </w:r>
      <w:r>
        <w:rPr>
          <w:rFonts w:ascii="Times New Roman" w:hAnsi="Times New Roman" w:cs="Times New Roman"/>
        </w:rPr>
        <w:t>登載妙文一篇</w:t>
      </w:r>
      <w:r>
        <w:rPr>
          <w:rFonts w:hint="eastAsia" w:ascii="Times New Roman" w:hAnsi="Times New Roman" w:cs="Times New Roman"/>
          <w:lang w:val="en-US" w:eastAsia="zh-TW"/>
        </w:rPr>
        <w:t>「</w:t>
      </w:r>
      <w:r>
        <w:rPr>
          <w:rFonts w:ascii="Times New Roman" w:hAnsi="Times New Roman" w:cs="Times New Roman"/>
        </w:rPr>
        <w:t>學人記</w:t>
      </w:r>
      <w:r>
        <w:rPr>
          <w:rFonts w:hint="eastAsia" w:ascii="Times New Roman" w:hAnsi="Times New Roman" w:cs="Times New Roman"/>
        </w:rPr>
        <w:t>」</w:t>
      </w:r>
      <w:r>
        <w:rPr>
          <w:rFonts w:ascii="Times New Roman" w:hAnsi="Times New Roman" w:cs="Times New Roman"/>
        </w:rPr>
        <w:t>，大家都很欣賞。由此靈感，決定採用這個題材來排戲，取名</w:t>
      </w:r>
      <w:r>
        <w:rPr>
          <w:rFonts w:hint="eastAsia" w:ascii="Times New Roman" w:hAnsi="Times New Roman" w:cs="Times New Roman"/>
          <w:lang w:val="en-US" w:eastAsia="zh-TW"/>
        </w:rPr>
        <w:t>《</w:t>
      </w:r>
      <w:r>
        <w:rPr>
          <w:rFonts w:ascii="Times New Roman" w:hAnsi="Times New Roman" w:cs="Times New Roman"/>
        </w:rPr>
        <w:t>相親記</w:t>
      </w:r>
      <w:r>
        <w:rPr>
          <w:rFonts w:hint="eastAsia" w:ascii="Times New Roman" w:hAnsi="Times New Roman" w:cs="Times New Roman"/>
          <w:lang w:val="en-US" w:eastAsia="zh-TW"/>
        </w:rPr>
        <w:t>》</w:t>
      </w:r>
      <w:r>
        <w:rPr>
          <w:rFonts w:ascii="Times New Roman" w:hAnsi="Times New Roman" w:cs="Times New Roman"/>
        </w:rPr>
        <w:t>，由同鄉陳小民負責編劇。全劇女性皆男扮女裝演出。</w:t>
      </w:r>
    </w:p>
    <w:p w14:paraId="2C5DC33B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星期日（八日）九位同鄉在楊家第一次排演，經過良好。復於星期五（十三日）在陳家穿全付戲裝預演，想不到各位同鄉皆有演戲天才，各自巧盡心思，裝扮和表演無不精彩至極，加上大家努力修改劇本，於是全劇順利完成。</w:t>
      </w:r>
    </w:p>
    <w:p w14:paraId="054E2C8C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二月十四日（星期六）春季同鄉晚會，大人小孩共有二百多人參加，</w:t>
      </w:r>
      <w:r>
        <w:rPr>
          <w:rFonts w:hint="eastAsia" w:ascii="Times New Roman" w:hAnsi="Times New Roman" w:cs="Times New Roman"/>
          <w:lang w:val="en-US" w:eastAsia="zh-TW"/>
        </w:rPr>
        <w:t>《</w:t>
      </w:r>
      <w:r>
        <w:rPr>
          <w:rFonts w:ascii="Times New Roman" w:hAnsi="Times New Roman" w:cs="Times New Roman"/>
        </w:rPr>
        <w:t>相親記</w:t>
      </w:r>
      <w:r>
        <w:rPr>
          <w:rFonts w:hint="eastAsia" w:ascii="Times New Roman" w:hAnsi="Times New Roman" w:cs="Times New Roman"/>
          <w:color w:val="C00000"/>
          <w:lang w:val="en-US" w:eastAsia="zh-TW"/>
        </w:rPr>
        <w:t>》</w:t>
      </w:r>
      <w:r>
        <w:rPr>
          <w:rFonts w:ascii="Times New Roman" w:hAnsi="Times New Roman" w:cs="Times New Roman"/>
        </w:rPr>
        <w:t>為壓軸戲，演出時間約三十分鐘，觀眾笑聲如雷，連綿不絕，眞是皆大歡喜，頗受好評。</w:t>
      </w:r>
    </w:p>
    <w:p w14:paraId="4393F623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此劇本借</w:t>
      </w:r>
      <w:r>
        <w:rPr>
          <w:rFonts w:hint="eastAsia" w:ascii="Times New Roman" w:hAnsi="Times New Roman" w:cs="Times New Roman"/>
          <w:lang w:val="en-US" w:eastAsia="zh-TW"/>
        </w:rPr>
        <w:t>《</w:t>
      </w:r>
      <w:r>
        <w:rPr>
          <w:rFonts w:ascii="Times New Roman" w:hAnsi="Times New Roman" w:cs="Times New Roman"/>
        </w:rPr>
        <w:t>蕃薯</w:t>
      </w:r>
      <w:r>
        <w:rPr>
          <w:rFonts w:hint="eastAsia" w:ascii="Times New Roman" w:hAnsi="Times New Roman" w:cs="Times New Roman"/>
          <w:color w:val="C00000"/>
          <w:lang w:val="en-US" w:eastAsia="zh-TW"/>
        </w:rPr>
        <w:t>》</w:t>
      </w:r>
      <w:r>
        <w:rPr>
          <w:rFonts w:ascii="Times New Roman" w:hAnsi="Times New Roman" w:cs="Times New Roman"/>
        </w:rPr>
        <w:t>刊出，謹以拋磚引玉的心情，公諸全美同鄉</w:t>
      </w:r>
      <w:r>
        <w:rPr>
          <w:rFonts w:hint="eastAsia" w:ascii="新細明體" w:hAnsi="新細明體" w:eastAsia="新細明體" w:cs="Times New Roman"/>
          <w:color w:val="FF0000"/>
        </w:rPr>
        <w:t>。</w:t>
      </w:r>
      <w:r>
        <w:rPr>
          <w:rFonts w:ascii="Times New Roman" w:hAnsi="Times New Roman" w:cs="Times New Roman"/>
        </w:rPr>
        <w:t>希望在</w:t>
      </w:r>
      <w:r>
        <w:rPr>
          <w:rFonts w:hint="eastAsia" w:ascii="Times New Roman" w:hAnsi="Times New Roman" w:cs="Times New Roman"/>
          <w:lang w:val="en-US" w:eastAsia="zh-TW"/>
        </w:rPr>
        <w:t>博</w:t>
      </w:r>
      <w:r>
        <w:rPr>
          <w:rFonts w:ascii="Times New Roman" w:hAnsi="Times New Roman" w:cs="Times New Roman"/>
        </w:rPr>
        <w:t>諸位一粲之</w:t>
      </w:r>
      <w:r>
        <w:rPr>
          <w:rFonts w:hint="eastAsia" w:ascii="Times New Roman" w:hAnsi="Times New Roman" w:cs="Times New Roman"/>
        </w:rPr>
        <w:t>外</w:t>
      </w:r>
      <w:r>
        <w:rPr>
          <w:rFonts w:ascii="Times New Roman" w:hAnsi="Times New Roman" w:cs="Times New Roman"/>
        </w:rPr>
        <w:t>，期待各地同鄉能有更佳的劇本推出，共為吾等在美台灣文化努力</w:t>
      </w:r>
    </w:p>
    <w:p w14:paraId="08FA8021">
      <w:pPr>
        <w:spacing w:after="180" w:afterLines="50" w:line="400" w:lineRule="exac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。此外，各地同鄉如欲演出此劇，亦不勝歡迎</w:t>
      </w:r>
      <w:r>
        <w:rPr>
          <w:rFonts w:hint="eastAsia" w:ascii="Times New Roman" w:hAnsi="Times New Roman" w:cs="Times New Roman"/>
        </w:rPr>
        <w:t>。</w:t>
      </w:r>
    </w:p>
    <w:p w14:paraId="57853411">
      <w:pPr>
        <w:spacing w:after="180" w:afterLines="50" w:line="400" w:lineRule="exact"/>
        <w:jc w:val="both"/>
        <w:rPr>
          <w:rFonts w:ascii="Times New Roman" w:hAnsi="Times New Roman" w:cs="Times New Roman"/>
        </w:rPr>
      </w:pPr>
    </w:p>
    <w:p w14:paraId="7CFAAF69">
      <w:pPr>
        <w:spacing w:after="180" w:afterLines="50" w:line="400" w:lineRule="exact"/>
        <w:jc w:val="both"/>
        <w:rPr>
          <w:rFonts w:ascii="標楷體" w:hAnsi="標楷體" w:eastAsia="標楷體" w:cs="Times New Roman"/>
          <w:b/>
        </w:rPr>
      </w:pPr>
      <w:r>
        <w:rPr>
          <w:rFonts w:ascii="標楷體" w:hAnsi="標楷體" w:eastAsia="標楷體" w:cs="Times New Roman"/>
          <w:b/>
          <w:sz w:val="32"/>
          <w:szCs w:val="32"/>
        </w:rPr>
        <w:t>二、海報</w:t>
      </w:r>
    </w:p>
    <w:p w14:paraId="24D95218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為了增加會場的演戲氣氛，特別準備了一份「相親記</w:t>
      </w:r>
      <w:r>
        <w:rPr>
          <w:rFonts w:hint="eastAsia" w:ascii="Times New Roman" w:hAnsi="Times New Roman" w:cs="Times New Roman"/>
        </w:rPr>
        <w:t>」</w:t>
      </w:r>
      <w:r>
        <w:rPr>
          <w:rFonts w:ascii="Times New Roman" w:hAnsi="Times New Roman" w:cs="Times New Roman"/>
        </w:rPr>
        <w:t>的宣傳海報，掛在會場上倒也相當引人注目。</w:t>
      </w:r>
    </w:p>
    <w:p w14:paraId="23EC9F22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海報包括兩部份：</w:t>
      </w:r>
      <w:r>
        <w:rPr>
          <w:rFonts w:hint="eastAsia" w:ascii="Times New Roman" w:hAnsi="Times New Roman" w:cs="Times New Roman"/>
        </w:rPr>
        <w:t>一</w:t>
      </w:r>
      <w:r>
        <w:rPr>
          <w:rFonts w:ascii="Times New Roman" w:hAnsi="Times New Roman" w:cs="Times New Roman"/>
        </w:rPr>
        <w:t>為</w:t>
      </w:r>
      <w:r>
        <w:rPr>
          <w:rFonts w:hint="eastAsia" w:ascii="Times New Roman" w:hAnsi="Times New Roman" w:cs="Times New Roman"/>
          <w:lang w:val="en-US" w:eastAsia="zh-TW"/>
        </w:rPr>
        <w:t>《</w:t>
      </w:r>
      <w:r>
        <w:rPr>
          <w:rFonts w:ascii="Times New Roman" w:hAnsi="Times New Roman" w:cs="Times New Roman"/>
        </w:rPr>
        <w:t>相親記</w:t>
      </w:r>
      <w:r>
        <w:rPr>
          <w:rFonts w:hint="eastAsia" w:ascii="Times New Roman" w:hAnsi="Times New Roman" w:cs="Times New Roman"/>
          <w:lang w:val="en-US" w:eastAsia="zh-TW"/>
        </w:rPr>
        <w:t>》</w:t>
      </w:r>
      <w:r>
        <w:rPr>
          <w:rFonts w:ascii="Times New Roman" w:hAnsi="Times New Roman" w:cs="Times New Roman"/>
        </w:rPr>
        <w:t>的簡介</w:t>
      </w:r>
      <w:r>
        <w:rPr>
          <w:rFonts w:hint="eastAsia" w:ascii="Times New Roman" w:hAnsi="Times New Roman" w:cs="Times New Roman"/>
        </w:rPr>
        <w:t>；</w:t>
      </w:r>
      <w:r>
        <w:rPr>
          <w:rFonts w:ascii="Times New Roman" w:hAnsi="Times New Roman" w:cs="Times New Roman"/>
        </w:rPr>
        <w:softHyphen/>
      </w:r>
      <w:r>
        <w:rPr>
          <w:rFonts w:ascii="Times New Roman" w:hAnsi="Times New Roman" w:cs="Times New Roman"/>
        </w:rPr>
        <w:t>另一為陣容及出場序。次頁所示者乃將兩者合而為一，供讀者參考。</w:t>
      </w:r>
    </w:p>
    <w:p w14:paraId="344DFFB8">
      <w:pPr>
        <w:spacing w:after="180" w:afterLines="50" w:line="400" w:lineRule="exact"/>
        <w:jc w:val="both"/>
        <w:rPr>
          <w:rFonts w:ascii="Times New Roman" w:hAnsi="Times New Roman" w:cs="Times New Roman"/>
        </w:rPr>
      </w:pPr>
    </w:p>
    <w:p w14:paraId="5D835216">
      <w:pPr>
        <w:spacing w:after="180" w:afterLines="50" w:line="400" w:lineRule="exact"/>
        <w:jc w:val="both"/>
        <w:rPr>
          <w:rFonts w:ascii="Times New Roman" w:hAnsi="Times New Roman" w:cs="Times New Roman"/>
        </w:rPr>
      </w:pPr>
    </w:p>
    <w:p w14:paraId="7278E148">
      <w:pPr>
        <w:spacing w:after="180" w:afterLines="50" w:line="400" w:lineRule="exact"/>
        <w:jc w:val="both"/>
        <w:rPr>
          <w:rFonts w:ascii="標楷體" w:hAnsi="標楷體" w:eastAsia="標楷體" w:cs="Times New Roman"/>
          <w:b/>
          <w:sz w:val="32"/>
          <w:szCs w:val="32"/>
        </w:rPr>
      </w:pPr>
      <w:r>
        <w:rPr>
          <w:rFonts w:ascii="標楷體" w:hAnsi="標楷體" w:eastAsia="標楷體" w:cs="Times New Roman"/>
          <w:b/>
          <w:sz w:val="32"/>
          <w:szCs w:val="32"/>
        </w:rPr>
        <w:t>三、劇本</w:t>
      </w:r>
    </w:p>
    <w:p w14:paraId="5C0351FB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（開幕，阿財嫂穿著室内拖鞋出場。）</w:t>
      </w:r>
    </w:p>
    <w:p w14:paraId="21A0843B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阿財嫂（王博士之母）</w:t>
      </w:r>
      <w:r>
        <w:rPr>
          <w:rFonts w:hint="eastAsia" w:ascii="Times New Roman" w:hAnsi="Times New Roman" w:cs="Times New Roman"/>
        </w:rPr>
        <w:t>（圖）</w:t>
      </w:r>
    </w:p>
    <w:p w14:paraId="30082E00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媒婆：阿財嫂，恭喜！恭喜大發財！</w:t>
      </w:r>
    </w:p>
    <w:p w14:paraId="0AD3993A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（敲門聲，媒婆阿花嫂進場）</w:t>
      </w:r>
    </w:p>
    <w:p w14:paraId="5EBFA1C1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媒人婆阿花嫂</w:t>
      </w:r>
      <w:r>
        <w:rPr>
          <w:rFonts w:hint="eastAsia" w:ascii="新細明體" w:hAnsi="新細明體" w:eastAsia="新細明體" w:cs="Times New Roman"/>
        </w:rPr>
        <w:t>（</w:t>
      </w:r>
      <w:r>
        <w:rPr>
          <w:rFonts w:ascii="Times New Roman" w:hAnsi="Times New Roman" w:cs="Times New Roman"/>
        </w:rPr>
        <w:t>圖</w:t>
      </w:r>
      <w:r>
        <w:rPr>
          <w:rFonts w:hint="eastAsia" w:ascii="新細明體" w:hAnsi="新細明體" w:eastAsia="新細明體" w:cs="Times New Roman"/>
        </w:rPr>
        <w:t>）</w:t>
      </w:r>
    </w:p>
    <w:p w14:paraId="4F84D8C3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阿財嫂：多謝！請吃甜。</w:t>
      </w:r>
    </w:p>
    <w:p w14:paraId="3F08D524">
      <w:pPr>
        <w:spacing w:after="180" w:afterLines="50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媒婆：「吃甜甜，生好生</w:t>
      </w:r>
      <w:r>
        <w:rPr>
          <w:rFonts w:hint="eastAsia" w:ascii="Times New Roman" w:hAnsi="Times New Roman" w:cs="Times New Roman"/>
          <w:lang w:val="en-US" w:eastAsia="zh-TW"/>
        </w:rPr>
        <w:t>(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兒子</w:t>
      </w:r>
      <w:r>
        <w:rPr>
          <w:rFonts w:hint="eastAsia" w:ascii="Times New Roman" w:hAnsi="Times New Roman" w:cs="Times New Roman"/>
          <w:color w:val="000000" w:themeColor="text1"/>
          <w:lang w:val="en-US" w:eastAsia="zh-TW"/>
          <w14:textFill>
            <w14:solidFill>
              <w14:schemeClr w14:val="tx1"/>
            </w14:solidFill>
          </w14:textFill>
        </w:rPr>
        <w:t>，</w:t>
      </w:r>
      <w:r>
        <w:rPr>
          <w:rFonts w:hint="default" w:cs="Arial" w:asciiTheme="minorAscii" w:hAnsiTheme="minorAscii"/>
          <w:lang w:val="en-US" w:eastAsia="zh-TW"/>
        </w:rPr>
        <w:t>h</w:t>
      </w:r>
      <w:r>
        <w:rPr>
          <w:rFonts w:hint="default" w:cs="Arial" w:asciiTheme="minorAscii" w:hAnsiTheme="minorAscii"/>
          <w:u w:val="single"/>
          <w:lang w:val="en-US" w:eastAsia="zh-TW"/>
        </w:rPr>
        <w:t>a</w:t>
      </w:r>
      <w:r>
        <w:rPr>
          <w:rFonts w:hint="default" w:cs="Arial" w:asciiTheme="minorAscii" w:hAnsiTheme="minorAscii"/>
          <w:lang w:val="en-US" w:eastAsia="zh-TW"/>
        </w:rPr>
        <w:t>u-sinn</w:t>
      </w:r>
      <w:r>
        <w:rPr>
          <w:rFonts w:hint="eastAsia" w:ascii="Times New Roman" w:hAnsi="Times New Roman" w:cs="Times New Roman"/>
          <w:lang w:val="en-US" w:eastAsia="zh-TW"/>
        </w:rPr>
        <w:t>)</w:t>
      </w:r>
      <w:r>
        <w:rPr>
          <w:rFonts w:ascii="Times New Roman" w:hAnsi="Times New Roman" w:cs="Times New Roman"/>
        </w:rPr>
        <w:t>，吃鹼鹼</w:t>
      </w:r>
      <w:r>
        <w:rPr>
          <w:rFonts w:hint="eastAsia"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t>臭腳鼻黏</w:t>
      </w:r>
      <w:r>
        <w:rPr>
          <w:rFonts w:hint="eastAsia" w:ascii="Times New Roman" w:hAnsi="Times New Roman" w:cs="Times New Roman"/>
        </w:rPr>
        <w:t>」</w:t>
      </w:r>
      <w:r>
        <w:rPr>
          <w:rFonts w:ascii="Times New Roman" w:hAnsi="Times New Roman" w:cs="Times New Roman"/>
        </w:rPr>
        <w:t>。阿財嫂！祝妳老尪某</w:t>
      </w:r>
      <w:r>
        <w:rPr>
          <w:rFonts w:hint="eastAsia" w:ascii="Times New Roman" w:hAnsi="Times New Roman" w:cs="Times New Roman"/>
          <w:lang w:val="en-US" w:eastAsia="zh-TW"/>
        </w:rPr>
        <w:t>(</w:t>
      </w:r>
      <w:r>
        <w:rPr>
          <w:rFonts w:ascii="Times New Roman" w:hAnsi="Times New Roman" w:cs="Times New Roman"/>
        </w:rPr>
        <w:t>夫妻</w:t>
      </w:r>
      <w:r>
        <w:rPr>
          <w:rFonts w:hint="default" w:ascii="Calibri" w:hAnsi="Calibri" w:eastAsia="新細明體" w:cs="Calibri"/>
        </w:rPr>
        <w:t>ā</w:t>
      </w:r>
      <w:r>
        <w:rPr>
          <w:rFonts w:hint="default" w:ascii="Calibri" w:hAnsi="Calibri" w:eastAsia="新細明體" w:cs="Calibri"/>
          <w:lang w:val="en-US" w:eastAsia="zh-TW"/>
        </w:rPr>
        <w:t>ng-bh</w:t>
      </w:r>
      <w:r>
        <w:rPr>
          <w:rFonts w:hint="default" w:ascii="Calibri" w:hAnsi="Calibri" w:eastAsia="新細明體" w:cs="Calibri"/>
        </w:rPr>
        <w:t>ò</w:t>
      </w:r>
      <w:r>
        <w:rPr>
          <w:rFonts w:hint="eastAsia" w:ascii="Times New Roman" w:hAnsi="Times New Roman" w:cs="Times New Roman"/>
          <w:lang w:val="en-US" w:eastAsia="zh-TW"/>
        </w:rPr>
        <w:t>)</w:t>
      </w:r>
      <w:r>
        <w:rPr>
          <w:rFonts w:ascii="Times New Roman" w:hAnsi="Times New Roman" w:cs="Times New Roman"/>
        </w:rPr>
        <w:t>發財添丁，生好生多子多孫多福氣。</w:t>
      </w:r>
    </w:p>
    <w:p w14:paraId="3DA3E405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阿財嫂：啊喲！妳也是老三八，</w:t>
      </w:r>
      <w:r>
        <w:rPr>
          <w:rFonts w:ascii="Times New Roman" w:hAnsi="Times New Roman" w:cs="Times New Roman"/>
          <w:color w:val="auto"/>
        </w:rPr>
        <w:t>阮老尪某老</w:t>
      </w:r>
      <w:r>
        <w:rPr>
          <w:rFonts w:hint="eastAsia" w:ascii="Times New Roman" w:hAnsi="Times New Roman" w:cs="Times New Roman"/>
          <w:color w:val="auto"/>
          <w:lang w:val="en-US" w:eastAsia="zh-TW"/>
        </w:rPr>
        <w:t>家私(工具、武器，</w:t>
      </w:r>
      <w:r>
        <w:rPr>
          <w:rFonts w:hint="default" w:eastAsia="新細明體" w:cs="Arial" w:asciiTheme="minorAscii" w:hAnsiTheme="minorAscii"/>
          <w:b w:val="0"/>
          <w:bCs w:val="0"/>
          <w:color w:val="auto"/>
          <w:lang w:val="en-US" w:eastAsia="zh-TW"/>
        </w:rPr>
        <w:t>g</w:t>
      </w:r>
      <w:r>
        <w:rPr>
          <w:rFonts w:hint="default" w:eastAsia="新細明體" w:cs="Arial" w:asciiTheme="minorAscii" w:hAnsiTheme="minorAscii"/>
          <w:b w:val="0"/>
          <w:bCs w:val="0"/>
          <w:sz w:val="28"/>
        </w:rPr>
        <w:t>ē</w:t>
      </w:r>
      <w:r>
        <w:rPr>
          <w:rFonts w:hint="default" w:eastAsia="新細明體" w:cs="Arial" w:asciiTheme="minorAscii" w:hAnsiTheme="minorAscii"/>
          <w:b w:val="0"/>
          <w:bCs w:val="0"/>
          <w:color w:val="auto"/>
          <w:lang w:val="en-US" w:eastAsia="zh-TW"/>
        </w:rPr>
        <w:t>-si</w:t>
      </w:r>
      <w:r>
        <w:rPr>
          <w:rFonts w:hint="eastAsia" w:ascii="Times New Roman" w:hAnsi="Times New Roman" w:cs="Times New Roman"/>
          <w:color w:val="auto"/>
          <w:lang w:val="en-US" w:eastAsia="zh-TW"/>
        </w:rPr>
        <w:t>)]</w:t>
      </w:r>
      <w:r>
        <w:rPr>
          <w:rFonts w:ascii="Times New Roman" w:hAnsi="Times New Roman" w:cs="Times New Roman"/>
        </w:rPr>
        <w:t>，早就生銹，那會生好生。阮千足萬足就是一事不足，阮大好生（兒子）在美國也未娶某，今年三十五，目睭生在頭殼頂，到今日也是羅漢腳一個，時常寫信回來說「晚上卡睏就是睏未燒</w:t>
      </w:r>
      <w:r>
        <w:rPr>
          <w:rFonts w:hint="eastAsia" w:ascii="Times New Roman" w:hAnsi="Times New Roman" w:cs="Times New Roman"/>
        </w:rPr>
        <w:t>」</w:t>
      </w:r>
      <w:r>
        <w:rPr>
          <w:rFonts w:ascii="Times New Roman" w:hAnsi="Times New Roman" w:cs="Times New Roman"/>
        </w:rPr>
        <w:t>。阿花嫂，妳是大媒人</w:t>
      </w:r>
      <w:r>
        <w:rPr>
          <w:rFonts w:hint="eastAsia" w:ascii="Times New Roman" w:hAnsi="Times New Roman" w:cs="Times New Roman"/>
          <w:color w:val="C00000"/>
          <w:lang w:val="en-US" w:eastAsia="zh-TW"/>
        </w:rPr>
        <w:t>，</w:t>
      </w:r>
      <w:r>
        <w:rPr>
          <w:rFonts w:ascii="Times New Roman" w:hAnsi="Times New Roman" w:cs="Times New Roman"/>
        </w:rPr>
        <w:t>請妳多多幫忙。</w:t>
      </w:r>
    </w:p>
    <w:p w14:paraId="26F9EB9C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（王博士進來） </w:t>
      </w:r>
    </w:p>
    <w:p w14:paraId="47665510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王博士（面對觀眾）：哈哈哈，人講我是歸國學人，歸國嚇人。哈哈哈！十年寒窗無人知一旦成功連政府就</w:t>
      </w:r>
      <w:r>
        <w:rPr>
          <w:rFonts w:hint="eastAsia" w:ascii="Times New Roman" w:hAnsi="Times New Roman" w:cs="Times New Roman"/>
          <w:lang w:val="en-US" w:eastAsia="zh-TW"/>
        </w:rPr>
        <w:t>扶</w:t>
      </w:r>
      <w:r>
        <w:rPr>
          <w:rFonts w:ascii="Times New Roman" w:hAnsi="Times New Roman" w:cs="Times New Roman"/>
        </w:rPr>
        <w:t>腳</w:t>
      </w:r>
      <w:r>
        <w:rPr>
          <w:rFonts w:hint="eastAsia" w:ascii="Times New Roman" w:hAnsi="Times New Roman" w:cs="Times New Roman"/>
          <w:lang w:val="en-US" w:eastAsia="zh-TW"/>
        </w:rPr>
        <w:t>穿</w:t>
      </w:r>
      <w:r>
        <w:rPr>
          <w:rFonts w:hint="eastAsia" w:cs="Times New Roman" w:asciiTheme="minorEastAsia" w:hAnsiTheme="minorEastAsia"/>
          <w:lang w:val="en-US" w:eastAsia="zh-TW"/>
        </w:rPr>
        <w:t>(拍馬屁，</w:t>
      </w:r>
      <w:r>
        <w:rPr>
          <w:rFonts w:ascii="Taigi Unicode" w:hAnsi="Taigi Unicode"/>
          <w:color w:val="auto"/>
        </w:rPr>
        <w:t>pō</w:t>
      </w:r>
      <w:r>
        <w:rPr>
          <w:rFonts w:hint="eastAsia" w:ascii="Taigi Unicode" w:hAnsi="Taigi Unicode"/>
          <w:color w:val="auto"/>
          <w:lang w:val="en-US" w:eastAsia="zh-TW"/>
        </w:rPr>
        <w:t>-k</w:t>
      </w:r>
      <w:r>
        <w:rPr>
          <w:rFonts w:cs="新細明體"/>
          <w:color w:val="auto"/>
        </w:rPr>
        <w:t>ā</w:t>
      </w:r>
      <w:r>
        <w:rPr>
          <w:rFonts w:hint="eastAsia" w:ascii="Taigi Unicode" w:hAnsi="Taigi Unicode"/>
          <w:color w:val="auto"/>
          <w:lang w:val="en-US" w:eastAsia="zh-TW"/>
        </w:rPr>
        <w:t>-cng</w:t>
      </w:r>
      <w:r>
        <w:rPr>
          <w:rFonts w:hint="eastAsia" w:cs="Times New Roman" w:asciiTheme="minorEastAsia" w:hAnsiTheme="minorEastAsia"/>
          <w:lang w:val="en-US" w:eastAsia="zh-TW"/>
        </w:rPr>
        <w:t>)</w:t>
      </w:r>
      <w:r>
        <w:rPr>
          <w:rFonts w:ascii="Times New Roman" w:hAnsi="Times New Roman" w:cs="Times New Roman"/>
        </w:rPr>
        <w:t>。媽咪，我回來了。</w:t>
      </w:r>
    </w:p>
    <w:p w14:paraId="53128725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王博士</w:t>
      </w:r>
      <w:r>
        <w:rPr>
          <w:rFonts w:hint="eastAsia" w:ascii="Times New Roman" w:hAnsi="Times New Roman" w:cs="Times New Roman"/>
        </w:rPr>
        <w:t>（圖）</w:t>
      </w:r>
    </w:p>
    <w:p w14:paraId="3BC8E22F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阿財嫂（大吃一驚）：呀！你是鬼抑是人？怎麼忽然回來？</w:t>
      </w:r>
    </w:p>
    <w:p w14:paraId="07EAD21D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王博士：媽咪，我是剛從美國回來參加「海外學人國家建設會</w:t>
      </w:r>
      <w:r>
        <w:rPr>
          <w:rFonts w:hint="eastAsia" w:ascii="Times New Roman" w:hAnsi="Times New Roman" w:cs="Times New Roman"/>
        </w:rPr>
        <w:t>」</w:t>
      </w:r>
      <w:r>
        <w:rPr>
          <w:rFonts w:ascii="Times New Roman" w:hAnsi="Times New Roman" w:cs="Times New Roman"/>
        </w:rPr>
        <w:t>。其實，我是回來....（向阿財嫂耳語）。</w:t>
      </w:r>
    </w:p>
    <w:p w14:paraId="344713C4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阿財嫂：哈哈，原來如此，這大漢也</w:t>
      </w:r>
      <w:r>
        <w:rPr>
          <w:rFonts w:hint="eastAsia" w:ascii="Times New Roman" w:hAnsi="Times New Roman" w:cs="Times New Roman"/>
          <w:lang w:val="en-US" w:eastAsia="zh-TW"/>
        </w:rPr>
        <w:t>驚</w:t>
      </w:r>
      <w:r>
        <w:rPr>
          <w:rFonts w:ascii="Times New Roman" w:hAnsi="Times New Roman" w:cs="Times New Roman"/>
        </w:rPr>
        <w:t>見笑</w:t>
      </w:r>
      <w:r>
        <w:rPr>
          <w:rFonts w:hint="eastAsia" w:cs="Times New Roman" w:asciiTheme="minorEastAsia" w:hAnsiTheme="minorEastAsia"/>
          <w:lang w:val="en-US" w:eastAsia="zh-TW"/>
        </w:rPr>
        <w:t>(</w:t>
      </w:r>
      <w:r>
        <w:rPr>
          <w:rFonts w:ascii="Times New Roman" w:hAnsi="Times New Roman" w:cs="Times New Roman"/>
        </w:rPr>
        <w:t>害羞</w:t>
      </w:r>
      <w:r>
        <w:rPr>
          <w:rFonts w:hint="eastAsia" w:ascii="Times New Roman" w:hAnsi="Times New Roman" w:cs="Times New Roman"/>
          <w:lang w:val="en-US" w:eastAsia="zh-TW"/>
        </w:rPr>
        <w:t>，</w:t>
      </w:r>
      <w:r>
        <w:rPr>
          <w:rFonts w:hint="default" w:ascii="Calibri" w:hAnsi="Calibri" w:cs="Calibri"/>
          <w:sz w:val="24"/>
          <w:szCs w:val="24"/>
          <w:lang w:val="en-US" w:eastAsia="zh-TW"/>
        </w:rPr>
        <w:t>gi</w:t>
      </w:r>
      <w:r>
        <w:rPr>
          <w:rFonts w:hint="default" w:ascii="Calibri" w:hAnsi="Calibri" w:cs="Calibri"/>
          <w:b w:val="0"/>
          <w:bCs w:val="0"/>
          <w:sz w:val="24"/>
          <w:szCs w:val="24"/>
        </w:rPr>
        <w:t>à</w:t>
      </w:r>
      <w:r>
        <w:rPr>
          <w:rFonts w:hint="default" w:ascii="Calibri" w:hAnsi="Calibri" w:cs="Calibri"/>
          <w:sz w:val="24"/>
          <w:szCs w:val="24"/>
          <w:lang w:val="en-US" w:eastAsia="zh-TW"/>
        </w:rPr>
        <w:t>n-si</w:t>
      </w:r>
      <w:r>
        <w:rPr>
          <w:rFonts w:hint="default" w:ascii="Calibri" w:hAnsi="Calibri" w:cs="Calibri"/>
          <w:sz w:val="24"/>
          <w:szCs w:val="24"/>
          <w:u w:val="single"/>
          <w:lang w:val="en-US" w:eastAsia="zh-TW"/>
        </w:rPr>
        <w:t>a</w:t>
      </w:r>
      <w:r>
        <w:rPr>
          <w:rFonts w:hint="default" w:ascii="Calibri" w:hAnsi="Calibri" w:cs="Calibri"/>
          <w:sz w:val="24"/>
          <w:szCs w:val="24"/>
          <w:lang w:val="en-US" w:eastAsia="zh-TW"/>
        </w:rPr>
        <w:t>u</w:t>
      </w:r>
      <w:r>
        <w:rPr>
          <w:rFonts w:hint="eastAsia" w:cs="Times New Roman" w:asciiTheme="minorEastAsia" w:hAnsiTheme="minorEastAsia"/>
          <w:lang w:val="en-US" w:eastAsia="zh-TW"/>
        </w:rPr>
        <w:t>)</w:t>
      </w:r>
      <w:r>
        <w:rPr>
          <w:rFonts w:ascii="Times New Roman" w:hAnsi="Times New Roman" w:cs="Times New Roman"/>
        </w:rPr>
        <w:t>，原來是回來娶某。人説男大當娶，女大當嫁，娶某免驚見笑。哈，正好，媒人婆阿花嫂在此，請伊多幫忙</w:t>
      </w:r>
      <w:r>
        <w:rPr>
          <w:rFonts w:hint="eastAsia" w:ascii="Times New Roman" w:hAnsi="Times New Roman" w:cs="Times New Roman"/>
        </w:rPr>
        <w:t>。</w:t>
      </w:r>
      <w:r>
        <w:rPr>
          <w:rFonts w:ascii="Times New Roman" w:hAnsi="Times New Roman" w:cs="Times New Roman"/>
        </w:rPr>
        <w:t>來來，阿花嫂，這就是阮仔王博士，Dr.王。</w:t>
      </w:r>
    </w:p>
    <w:p w14:paraId="12BEAA12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媒婆：哈哈哈，百聞不如一見，王博士果然一表人</w:t>
      </w:r>
      <w:r>
        <w:rPr>
          <w:rFonts w:hint="eastAsia" w:ascii="Times New Roman" w:hAnsi="Times New Roman" w:cs="Times New Roman"/>
          <w:lang w:val="en-US" w:eastAsia="zh-TW"/>
        </w:rPr>
        <w:t>才</w:t>
      </w:r>
      <w:r>
        <w:rPr>
          <w:rFonts w:ascii="Times New Roman" w:hAnsi="Times New Roman" w:cs="Times New Roman"/>
        </w:rPr>
        <w:t>，青春少年，又留二撇</w:t>
      </w:r>
      <w:r>
        <w:rPr>
          <w:rFonts w:hint="eastAsia" w:ascii="Times New Roman" w:hAnsi="Times New Roman" w:cs="Times New Roman"/>
          <w:lang w:val="en-US" w:eastAsia="zh-TW"/>
        </w:rPr>
        <w:t>嘴</w:t>
      </w:r>
      <w:r>
        <w:rPr>
          <w:rFonts w:ascii="Times New Roman" w:hAnsi="Times New Roman" w:cs="Times New Roman"/>
        </w:rPr>
        <w:t>鬚</w:t>
      </w:r>
      <w:r>
        <w:rPr>
          <w:rFonts w:hint="eastAsia" w:ascii="新細明體" w:hAnsi="新細明體" w:eastAsia="新細明體" w:cs="Times New Roman"/>
          <w:lang w:val="en-US" w:eastAsia="zh-TW"/>
        </w:rPr>
        <w:t>(</w:t>
      </w:r>
      <w:r>
        <w:rPr>
          <w:rFonts w:hint="default" w:ascii="Calibri" w:hAnsi="Calibri" w:cs="Calibri"/>
          <w:b w:val="0"/>
          <w:bCs w:val="0"/>
          <w:lang w:val="en-US" w:eastAsia="zh-TW"/>
        </w:rPr>
        <w:t>cu</w:t>
      </w:r>
      <w:r>
        <w:rPr>
          <w:rFonts w:hint="default" w:ascii="Calibri" w:hAnsi="Calibri" w:cs="Calibri"/>
          <w:b w:val="0"/>
          <w:bCs w:val="0"/>
          <w:sz w:val="28"/>
          <w:szCs w:val="28"/>
        </w:rPr>
        <w:t>ì</w:t>
      </w:r>
      <w:r>
        <w:rPr>
          <w:rFonts w:hint="default" w:ascii="Calibri" w:hAnsi="Calibri" w:cs="Calibri"/>
          <w:b w:val="0"/>
          <w:bCs w:val="0"/>
          <w:sz w:val="28"/>
          <w:szCs w:val="28"/>
          <w:lang w:val="en-US" w:eastAsia="zh-TW"/>
        </w:rPr>
        <w:t>-ciu</w:t>
      </w:r>
      <w:r>
        <w:rPr>
          <w:rFonts w:hint="eastAsia" w:ascii="新細明體" w:hAnsi="新細明體" w:eastAsia="新細明體" w:cs="Times New Roman"/>
          <w:b w:val="0"/>
          <w:bCs w:val="0"/>
          <w:lang w:val="en-US" w:eastAsia="zh-TW"/>
        </w:rPr>
        <w:t xml:space="preserve"> </w:t>
      </w:r>
      <w:r>
        <w:rPr>
          <w:rFonts w:hint="eastAsia" w:ascii="新細明體" w:hAnsi="新細明體" w:eastAsia="新細明體" w:cs="Times New Roman"/>
          <w:lang w:val="en-US" w:eastAsia="zh-TW"/>
        </w:rPr>
        <w:t>)</w:t>
      </w:r>
      <w:r>
        <w:rPr>
          <w:rFonts w:ascii="Times New Roman" w:hAnsi="Times New Roman" w:cs="Times New Roman"/>
        </w:rPr>
        <w:t>，風流性感，未輸以前的CLARK</w:t>
      </w:r>
      <w:r>
        <w:rPr>
          <w:rFonts w:hint="eastAsia" w:ascii="Times New Roman" w:hAnsi="Times New Roman" w:cs="Times New Roman"/>
          <w:lang w:val="en-US" w:eastAsia="zh-TW"/>
        </w:rPr>
        <w:t xml:space="preserve"> </w:t>
      </w:r>
      <w:r>
        <w:rPr>
          <w:rFonts w:ascii="Times New Roman" w:hAnsi="Times New Roman" w:cs="Times New Roman"/>
        </w:rPr>
        <w:t>GABLE。女孩子一定人見人愛，連老身看得也是心魂不定....。</w:t>
      </w:r>
    </w:p>
    <w:p w14:paraId="74534080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阿財嫂：也是妳好稱讚，阮仔確實也是未邁</w:t>
      </w:r>
      <w:r>
        <w:rPr>
          <w:rFonts w:hint="eastAsia" w:ascii="Times New Roman" w:hAnsi="Times New Roman" w:cs="Times New Roman"/>
          <w:lang w:val="en-US" w:eastAsia="zh-TW"/>
        </w:rPr>
        <w:t>(</w:t>
      </w:r>
      <w:r>
        <w:rPr>
          <w:rFonts w:ascii="Times New Roman" w:hAnsi="Times New Roman" w:cs="Times New Roman"/>
        </w:rPr>
        <w:t>不錯</w:t>
      </w:r>
      <w:r>
        <w:rPr>
          <w:rFonts w:hint="eastAsia" w:ascii="Times New Roman" w:hAnsi="Times New Roman" w:cs="Times New Roman"/>
          <w:lang w:val="en-US" w:eastAsia="zh-TW"/>
        </w:rPr>
        <w:t>，</w:t>
      </w:r>
      <w:r>
        <w:rPr>
          <w:rFonts w:hint="default" w:ascii="Calibri" w:hAnsi="Calibri" w:cs="Calibri"/>
          <w:color w:val="000000"/>
          <w:sz w:val="24"/>
          <w:szCs w:val="24"/>
        </w:rPr>
        <w:t>b</w:t>
      </w:r>
      <w:r>
        <w:rPr>
          <w:rFonts w:hint="default" w:ascii="Calibri" w:hAnsi="Calibri" w:cs="Calibri"/>
          <w:color w:val="000000"/>
          <w:sz w:val="24"/>
          <w:szCs w:val="24"/>
          <w:lang w:val="en-US" w:eastAsia="zh-TW"/>
        </w:rPr>
        <w:t>h</w:t>
      </w:r>
      <w:r>
        <w:rPr>
          <w:rFonts w:hint="default" w:ascii="Calibri" w:hAnsi="Calibri" w:cs="Calibri"/>
          <w:color w:val="000000"/>
          <w:sz w:val="24"/>
          <w:szCs w:val="24"/>
        </w:rPr>
        <w:t>ē-b</w:t>
      </w:r>
      <w:r>
        <w:rPr>
          <w:rFonts w:hint="default" w:ascii="Calibri" w:hAnsi="Calibri" w:cs="Calibri"/>
          <w:b w:val="0"/>
          <w:bCs w:val="0"/>
          <w:sz w:val="24"/>
          <w:szCs w:val="24"/>
        </w:rPr>
        <w:t>à</w:t>
      </w:r>
      <w:r>
        <w:rPr>
          <w:rFonts w:hint="default" w:ascii="Calibri" w:hAnsi="Calibri" w:cs="Calibri"/>
          <w:color w:val="000000"/>
          <w:sz w:val="24"/>
          <w:szCs w:val="24"/>
        </w:rPr>
        <w:t>i</w:t>
      </w:r>
      <w:r>
        <w:rPr>
          <w:rFonts w:hint="eastAsia" w:cs="Times New Roman" w:asciiTheme="minorEastAsia" w:hAnsiTheme="minorEastAsia"/>
          <w:lang w:val="en-US" w:eastAsia="zh-TW"/>
        </w:rPr>
        <w:t>)</w:t>
      </w:r>
      <w:r>
        <w:rPr>
          <w:rFonts w:ascii="Times New Roman" w:hAnsi="Times New Roman" w:cs="Times New Roman"/>
        </w:rPr>
        <w:t>，他講有什麼三P的身份呢！</w:t>
      </w:r>
    </w:p>
    <w:p w14:paraId="69123069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媒婆：什麼三P </w:t>
      </w:r>
      <w:r>
        <w:rPr>
          <w:rFonts w:hint="eastAsia" w:ascii="Times New Roman" w:hAnsi="Times New Roman" w:cs="Times New Roman"/>
        </w:rPr>
        <w:t>？</w:t>
      </w:r>
      <w:r>
        <w:rPr>
          <w:rFonts w:ascii="Times New Roman" w:hAnsi="Times New Roman" w:cs="Times New Roman"/>
        </w:rPr>
        <w:t xml:space="preserve">聽著好像放尿或放屁，P、P、P，... </w:t>
      </w:r>
      <w:r>
        <w:rPr>
          <w:rFonts w:hint="eastAsia" w:ascii="Times New Roman" w:hAnsi="Times New Roman" w:cs="Times New Roman"/>
        </w:rPr>
        <w:t>？</w:t>
      </w:r>
    </w:p>
    <w:p w14:paraId="367BC3D4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阿財嫂：三P是，是....</w:t>
      </w:r>
      <w:r>
        <w:rPr>
          <w:rFonts w:hint="eastAsia" w:ascii="Times New Roman" w:hAnsi="Times New Roman" w:cs="Times New Roman"/>
        </w:rPr>
        <w:t>。</w:t>
      </w:r>
    </w:p>
    <w:p w14:paraId="100344AC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王博士：人講有舊三P和新三P，我是新三P ，第一P是住在Palo Alto，第二P是每日吃Potato，第三P是駛車駛Pinto</w:t>
      </w:r>
      <w:r>
        <w:rPr>
          <w:rFonts w:hint="eastAsia" w:ascii="Times New Roman" w:hAnsi="Times New Roman" w:cs="Times New Roman"/>
          <w:lang w:val="en-US" w:eastAsia="zh-TW"/>
        </w:rPr>
        <w:t xml:space="preserve"> </w:t>
      </w:r>
      <w:r>
        <w:rPr>
          <w:rFonts w:hint="eastAsia" w:cs="Times New Roman" w:asciiTheme="minorEastAsia" w:hAnsiTheme="minorEastAsia"/>
          <w:lang w:val="en-US" w:eastAsia="zh-TW"/>
        </w:rPr>
        <w:t>(</w:t>
      </w:r>
      <w:r>
        <w:rPr>
          <w:rFonts w:hint="eastAsia" w:ascii="Times New Roman" w:hAnsi="Times New Roman" w:cs="Times New Roman"/>
          <w:color w:val="auto"/>
        </w:rPr>
        <w:t>福特平托Ford Pinto</w:t>
      </w:r>
      <w:r>
        <w:rPr>
          <w:rFonts w:hint="eastAsia" w:ascii="Times New Roman" w:hAnsi="Times New Roman" w:cs="Times New Roman"/>
          <w:color w:val="auto"/>
          <w:lang w:val="en-US" w:eastAsia="zh-TW"/>
        </w:rPr>
        <w:t>)</w:t>
      </w:r>
      <w:r>
        <w:rPr>
          <w:rFonts w:ascii="Times New Roman" w:hAnsi="Times New Roman" w:cs="Times New Roman"/>
          <w:color w:val="auto"/>
        </w:rPr>
        <w:t>。</w:t>
      </w:r>
    </w:p>
    <w:p w14:paraId="7CFAD235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阿財嫂：阿花嫂，請你卡緊替阮仔找一個卡好的女孩子。</w:t>
      </w:r>
    </w:p>
    <w:p w14:paraId="33BD7A9B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媒婆：沒問題，沒問題，老身做媒人，穿針引線，牽猴牽豬哥，也有三十二冬經驗。靠老身一支</w:t>
      </w:r>
      <w:r>
        <w:rPr>
          <w:rFonts w:hint="eastAsia" w:ascii="Times New Roman" w:hAnsi="Times New Roman" w:cs="Times New Roman"/>
          <w:lang w:val="en-US" w:eastAsia="zh-TW"/>
        </w:rPr>
        <w:t>嘴</w:t>
      </w:r>
      <w:r>
        <w:rPr>
          <w:rFonts w:ascii="Times New Roman" w:hAnsi="Times New Roman" w:cs="Times New Roman"/>
        </w:rPr>
        <w:t>，扁的也講成圓的，短的也講做長的，死的也講做活的，況且王博士，人才好，美金多，老身一定找一個水</w:t>
      </w:r>
      <w:r>
        <w:rPr>
          <w:rFonts w:hint="eastAsia" w:cs="Times New Roman" w:asciiTheme="minorEastAsia" w:hAnsiTheme="minorEastAsia"/>
          <w:lang w:val="en-US" w:eastAsia="zh-TW"/>
        </w:rPr>
        <w:t>(美，sui)</w:t>
      </w:r>
      <w:r>
        <w:rPr>
          <w:rFonts w:ascii="Times New Roman" w:hAnsi="Times New Roman" w:cs="Times New Roman"/>
        </w:rPr>
        <w:t>查某</w:t>
      </w:r>
      <w:r>
        <w:rPr>
          <w:rFonts w:hint="eastAsia" w:ascii="新細明體" w:hAnsi="新細明體" w:eastAsia="新細明體" w:cs="新細明體"/>
          <w:i w:val="0"/>
          <w:iCs w:val="0"/>
          <w:caps w:val="0"/>
          <w:color w:val="000000"/>
          <w:spacing w:val="0"/>
          <w:sz w:val="24"/>
          <w:szCs w:val="24"/>
          <w:shd w:val="clear" w:fill="F7F7F7"/>
        </w:rPr>
        <w:t>囡</w:t>
      </w:r>
      <w:r>
        <w:rPr>
          <w:rFonts w:ascii="Times New Roman" w:hAnsi="Times New Roman" w:cs="Times New Roman"/>
        </w:rPr>
        <w:t>仔，香得香似花粉，嫩得嫩似豆腐，該凸</w:t>
      </w:r>
      <w:r>
        <w:rPr>
          <w:rFonts w:hint="eastAsia" w:cs="Times New Roman" w:asciiTheme="minorEastAsia" w:hAnsiTheme="minorEastAsia"/>
          <w:lang w:val="en-US" w:eastAsia="zh-TW"/>
        </w:rPr>
        <w:t>(p</w:t>
      </w:r>
      <w:r>
        <w:rPr>
          <w:rFonts w:hint="eastAsia" w:cs="Times New Roman" w:asciiTheme="minorEastAsia" w:hAnsiTheme="minorEastAsia"/>
          <w:u w:val="single"/>
          <w:lang w:val="en-US" w:eastAsia="zh-TW"/>
        </w:rPr>
        <w:t>o</w:t>
      </w:r>
      <w:r>
        <w:rPr>
          <w:rFonts w:hint="eastAsia" w:cs="Times New Roman" w:asciiTheme="minorEastAsia" w:hAnsiTheme="minorEastAsia"/>
          <w:lang w:val="en-US" w:eastAsia="zh-TW"/>
        </w:rPr>
        <w:t>ng)</w:t>
      </w:r>
      <w:r>
        <w:rPr>
          <w:rFonts w:ascii="Times New Roman" w:hAnsi="Times New Roman" w:cs="Times New Roman"/>
        </w:rPr>
        <w:t>的凸，該凹</w:t>
      </w:r>
      <w:r>
        <w:rPr>
          <w:rFonts w:hint="eastAsia" w:cs="Times New Roman" w:asciiTheme="minorEastAsia" w:hAnsiTheme="minorEastAsia"/>
          <w:lang w:val="en-US" w:eastAsia="zh-TW"/>
        </w:rPr>
        <w:t>(naih)</w:t>
      </w:r>
      <w:r>
        <w:rPr>
          <w:rFonts w:ascii="Times New Roman" w:hAnsi="Times New Roman" w:cs="Times New Roman"/>
        </w:rPr>
        <w:t>的凹，（用手比劃，王博士也隨著用手比劃），又是嫁</w:t>
      </w:r>
      <w:r>
        <w:rPr>
          <w:rFonts w:hint="eastAsia" w:ascii="Times New Roman" w:hAnsi="Times New Roman" w:cs="Times New Roman"/>
          <w:lang w:val="en-US" w:eastAsia="zh-TW"/>
        </w:rPr>
        <w:t>妝</w:t>
      </w:r>
      <w:r>
        <w:rPr>
          <w:rFonts w:ascii="Times New Roman" w:hAnsi="Times New Roman" w:cs="Times New Roman"/>
        </w:rPr>
        <w:t>三車六斗，一定讓你滿意。</w:t>
      </w:r>
    </w:p>
    <w:p w14:paraId="1E5D1DC4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王博士：害我聽</w:t>
      </w:r>
      <w:r>
        <w:rPr>
          <w:rFonts w:hint="eastAsia" w:ascii="Times New Roman" w:hAnsi="Times New Roman" w:cs="Times New Roman"/>
          <w:lang w:val="en-US" w:eastAsia="zh-TW"/>
        </w:rPr>
        <w:t>得</w:t>
      </w:r>
      <w:r>
        <w:rPr>
          <w:rFonts w:ascii="Times New Roman" w:hAnsi="Times New Roman" w:cs="Times New Roman"/>
        </w:rPr>
        <w:t>凍不住</w:t>
      </w:r>
      <w:r>
        <w:rPr>
          <w:rFonts w:hint="eastAsia" w:cs="Times New Roman" w:asciiTheme="minorEastAsia" w:hAnsiTheme="minorEastAsia"/>
          <w:color w:val="auto"/>
          <w:lang w:val="en-US" w:eastAsia="zh-TW"/>
        </w:rPr>
        <w:t>(忍不住，</w:t>
      </w:r>
      <w:r>
        <w:rPr>
          <w:rFonts w:hint="default" w:ascii="Calibri" w:hAnsi="Calibri" w:cs="Calibri"/>
          <w:color w:val="auto"/>
          <w:lang w:val="en-US" w:eastAsia="zh-TW"/>
        </w:rPr>
        <w:t>d</w:t>
      </w:r>
      <w:r>
        <w:rPr>
          <w:rFonts w:hint="default" w:ascii="Calibri" w:hAnsi="Calibri" w:cs="Calibri"/>
        </w:rPr>
        <w:t>ò</w:t>
      </w:r>
      <w:r>
        <w:rPr>
          <w:rFonts w:hint="default" w:ascii="Calibri" w:hAnsi="Calibri" w:cs="Calibri"/>
          <w:color w:val="auto"/>
          <w:lang w:val="en-US" w:eastAsia="zh-TW"/>
        </w:rPr>
        <w:t>ng-bh</w:t>
      </w:r>
      <w:r>
        <w:rPr>
          <w:rFonts w:hint="default" w:ascii="Calibri" w:hAnsi="Calibri" w:cs="Calibri"/>
          <w:color w:val="auto"/>
          <w:u w:val="single"/>
          <w:lang w:val="en-US" w:eastAsia="zh-TW"/>
        </w:rPr>
        <w:t>e</w:t>
      </w:r>
      <w:r>
        <w:rPr>
          <w:rFonts w:hint="default" w:ascii="Calibri" w:hAnsi="Calibri" w:cs="Calibri"/>
          <w:color w:val="auto"/>
          <w:lang w:val="en-US" w:eastAsia="zh-TW"/>
        </w:rPr>
        <w:t>-di</w:t>
      </w:r>
      <w:r>
        <w:rPr>
          <w:rFonts w:hint="default" w:ascii="Calibri" w:hAnsi="Calibri" w:eastAsia="MS Mincho" w:cs="Calibri"/>
          <w:b w:val="0"/>
          <w:bCs w:val="0"/>
          <w:sz w:val="28"/>
          <w:szCs w:val="28"/>
        </w:rPr>
        <w:t>ă</w:t>
      </w:r>
      <w:r>
        <w:rPr>
          <w:rFonts w:hint="default" w:ascii="Calibri" w:hAnsi="Calibri" w:cs="Calibri"/>
          <w:color w:val="auto"/>
          <w:lang w:val="en-US" w:eastAsia="zh-TW"/>
        </w:rPr>
        <w:t>u</w:t>
      </w:r>
      <w:r>
        <w:rPr>
          <w:rFonts w:hint="eastAsia" w:cs="Times New Roman" w:asciiTheme="minorEastAsia" w:hAnsiTheme="minorEastAsia"/>
          <w:color w:val="auto"/>
          <w:lang w:val="en-US" w:eastAsia="zh-TW"/>
        </w:rPr>
        <w:t>)</w:t>
      </w:r>
      <w:r>
        <w:rPr>
          <w:rFonts w:ascii="Times New Roman" w:hAnsi="Times New Roman" w:cs="Times New Roman"/>
        </w:rPr>
        <w:t xml:space="preserve">，卡緊、卡緊。我在美國時間是用美金算，這次回來不INTERVIEW </w:t>
      </w:r>
      <w:r>
        <w:rPr>
          <w:rFonts w:hint="eastAsia" w:ascii="Times New Roman" w:hAnsi="Times New Roman" w:cs="Times New Roman"/>
        </w:rPr>
        <w:t>一</w:t>
      </w:r>
      <w:r>
        <w:rPr>
          <w:rFonts w:ascii="Times New Roman" w:hAnsi="Times New Roman" w:cs="Times New Roman"/>
        </w:rPr>
        <w:t>打小姐，帶一、二個回去做睏伴不行。</w:t>
      </w:r>
    </w:p>
    <w:p w14:paraId="76260503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媒婆：趕那緊</w:t>
      </w:r>
      <w:r>
        <w:rPr>
          <w:rFonts w:hint="eastAsia" w:ascii="Times New Roman" w:hAnsi="Times New Roman" w:cs="Times New Roman"/>
          <w:lang w:val="en-US" w:eastAsia="zh-TW"/>
        </w:rPr>
        <w:t>(那麼快</w:t>
      </w:r>
      <w:r>
        <w:rPr>
          <w:rFonts w:ascii="Taigi Unicode" w:hAnsi="Taigi Unicode"/>
          <w:color w:val="auto"/>
        </w:rPr>
        <w:t>hia</w:t>
      </w:r>
      <w:r>
        <w:rPr>
          <w:rFonts w:hint="eastAsia" w:ascii="Taigi Unicode" w:hAnsi="Taigi Unicode"/>
          <w:color w:val="auto"/>
          <w:lang w:val="en-US" w:eastAsia="zh-TW"/>
        </w:rPr>
        <w:t>-g</w:t>
      </w:r>
      <w:r>
        <w:rPr>
          <w:rFonts w:hint="default" w:ascii="Calibri" w:hAnsi="Calibri" w:cs="Calibri"/>
          <w:b w:val="0"/>
          <w:bCs w:val="0"/>
          <w:sz w:val="28"/>
          <w:szCs w:val="28"/>
        </w:rPr>
        <w:t>ì</w:t>
      </w:r>
      <w:r>
        <w:rPr>
          <w:rFonts w:ascii="Taigi Unicode" w:hAnsi="Taigi Unicode"/>
          <w:color w:val="auto"/>
        </w:rPr>
        <w:t>n</w:t>
      </w:r>
      <w:r>
        <w:rPr>
          <w:rFonts w:hint="eastAsia" w:ascii="Times New Roman" w:hAnsi="Times New Roman" w:cs="Times New Roman"/>
          <w:lang w:val="en-US" w:eastAsia="zh-TW"/>
        </w:rPr>
        <w:t>)</w:t>
      </w:r>
      <w:r>
        <w:rPr>
          <w:rFonts w:ascii="Times New Roman" w:hAnsi="Times New Roman" w:cs="Times New Roman"/>
        </w:rPr>
        <w:t>做什麼，人講「科學發展，人落輪</w:t>
      </w:r>
      <w:r>
        <w:rPr>
          <w:rFonts w:hint="eastAsia" w:ascii="Times New Roman" w:hAnsi="Times New Roman" w:cs="Times New Roman"/>
        </w:rPr>
        <w:t>」，</w:t>
      </w:r>
      <w:r>
        <w:rPr>
          <w:rFonts w:ascii="Times New Roman" w:hAnsi="Times New Roman" w:cs="Times New Roman"/>
        </w:rPr>
        <w:t>你趕那緊，要去舉龍磅輪</w:t>
      </w:r>
      <w:r>
        <w:rPr>
          <w:rFonts w:hint="eastAsia" w:ascii="Taigi Unicode" w:hAnsi="Taigi Unicode" w:cs="Times New Roman"/>
          <w:lang w:val="en-US" w:eastAsia="zh-TW"/>
        </w:rPr>
        <w:t>(</w:t>
      </w:r>
      <w:r>
        <w:rPr>
          <w:rFonts w:ascii="Times New Roman" w:hAnsi="Times New Roman" w:cs="Times New Roman"/>
          <w:color w:val="auto"/>
        </w:rPr>
        <w:t>火車輪</w:t>
      </w:r>
      <w:r>
        <w:rPr>
          <w:rFonts w:hint="eastAsia" w:ascii="Times New Roman" w:hAnsi="Times New Roman" w:cs="Times New Roman"/>
          <w:color w:val="auto"/>
          <w:lang w:val="en-US" w:eastAsia="zh-TW"/>
        </w:rPr>
        <w:t>，</w:t>
      </w:r>
      <w:r>
        <w:rPr>
          <w:rFonts w:hint="eastAsia" w:ascii="Taigi Unicode" w:hAnsi="Taigi Unicode" w:cs="Times New Roman"/>
          <w:lang w:val="en-US" w:eastAsia="zh-TW"/>
        </w:rPr>
        <w:t>li</w:t>
      </w:r>
      <w:r>
        <w:rPr>
          <w:rFonts w:hint="default" w:ascii="Calibri" w:hAnsi="Calibri" w:cs="Calibri"/>
          <w:b w:val="0"/>
          <w:bCs w:val="0"/>
          <w:sz w:val="28"/>
          <w:szCs w:val="28"/>
        </w:rPr>
        <w:t>ō</w:t>
      </w:r>
      <w:r>
        <w:rPr>
          <w:rFonts w:hint="eastAsia" w:ascii="Taigi Unicode" w:hAnsi="Taigi Unicode" w:cs="Times New Roman"/>
          <w:lang w:val="en-US" w:eastAsia="zh-TW"/>
        </w:rPr>
        <w:t>ng-b</w:t>
      </w:r>
      <w:r>
        <w:rPr>
          <w:rFonts w:hint="eastAsia" w:ascii="Taigi Unicode" w:hAnsi="Taigi Unicode" w:cs="Times New Roman"/>
          <w:u w:val="single"/>
          <w:lang w:val="en-US" w:eastAsia="zh-TW"/>
        </w:rPr>
        <w:t>o</w:t>
      </w:r>
      <w:r>
        <w:rPr>
          <w:rFonts w:hint="eastAsia" w:ascii="Taigi Unicode" w:hAnsi="Taigi Unicode" w:cs="Times New Roman"/>
          <w:lang w:val="en-US" w:eastAsia="zh-TW"/>
        </w:rPr>
        <w:t>ng-li</w:t>
      </w:r>
      <w:r>
        <w:rPr>
          <w:rFonts w:hint="default" w:ascii="Calibri" w:hAnsi="Calibri" w:cs="Calibri"/>
          <w:b w:val="0"/>
          <w:bCs w:val="0"/>
          <w:sz w:val="28"/>
          <w:szCs w:val="28"/>
        </w:rPr>
        <w:t>à</w:t>
      </w:r>
      <w:r>
        <w:rPr>
          <w:rFonts w:hint="eastAsia" w:ascii="Taigi Unicode" w:hAnsi="Taigi Unicode" w:cs="Times New Roman"/>
          <w:lang w:val="en-US" w:eastAsia="zh-TW"/>
        </w:rPr>
        <w:t>n )</w:t>
      </w:r>
      <w:r>
        <w:rPr>
          <w:rFonts w:ascii="Times New Roman" w:hAnsi="Times New Roman" w:cs="Times New Roman"/>
        </w:rPr>
        <w:t>。好在咱做媒人有趕上原子時代，用IBM的電腦（從手提包中拿出小型</w:t>
      </w:r>
      <w:r>
        <w:rPr>
          <w:rFonts w:hint="eastAsia" w:ascii="Times New Roman" w:hAnsi="Times New Roman" w:cs="Times New Roman"/>
          <w:lang w:val="en-US" w:eastAsia="zh-TW"/>
        </w:rPr>
        <w:t>電腦</w:t>
      </w:r>
      <w:r>
        <w:rPr>
          <w:rFonts w:ascii="Times New Roman" w:hAnsi="Times New Roman" w:cs="Times New Roman"/>
        </w:rPr>
        <w:t>），哈，有了，有了，有一位小姐，一定合王博士之意。</w:t>
      </w:r>
    </w:p>
    <w:p w14:paraId="2A660784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（媒婆進去，帶柳秀枝小姐出來）。</w:t>
      </w:r>
    </w:p>
    <w:p w14:paraId="427AB31B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媒婆：這位小姐芳名柳秀枝，人講楊貴妃就是，芳齡一十八，青春一朵花呀!</w:t>
      </w:r>
    </w:p>
    <w:p w14:paraId="1433230F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（王博士拉媒婆至一邊）</w:t>
      </w:r>
    </w:p>
    <w:p w14:paraId="25144997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TW"/>
        </w:rPr>
        <w:t>王博士</w:t>
      </w:r>
      <w:r>
        <w:rPr>
          <w:rFonts w:ascii="Times New Roman" w:hAnsi="Times New Roman" w:cs="Times New Roman"/>
        </w:rPr>
        <w:t>：</w:t>
      </w:r>
      <w:r>
        <w:rPr>
          <w:rFonts w:hint="eastAsia" w:ascii="Times New Roman" w:hAnsi="Times New Roman" w:cs="Times New Roman"/>
          <w:lang w:val="en-US" w:eastAsia="zh-TW"/>
        </w:rPr>
        <w:t>啊</w:t>
      </w:r>
      <w:r>
        <w:rPr>
          <w:rFonts w:ascii="Times New Roman" w:hAnsi="Times New Roman" w:cs="Times New Roman"/>
        </w:rPr>
        <w:t>喲，這個這大塊</w:t>
      </w:r>
      <w:r>
        <w:rPr>
          <w:rFonts w:hint="eastAsia" w:ascii="新細明體" w:hAnsi="新細明體" w:eastAsia="新細明體" w:cs="Times New Roman"/>
          <w:lang w:val="en-US" w:eastAsia="zh-TW"/>
        </w:rPr>
        <w:t>(胖</w:t>
      </w:r>
      <w:r>
        <w:rPr>
          <w:rFonts w:hint="default" w:ascii="Calibri" w:hAnsi="Calibri" w:eastAsia="新細明體" w:cs="Calibri"/>
          <w:lang w:val="en-US" w:eastAsia="zh-TW"/>
        </w:rPr>
        <w:t>du</w:t>
      </w:r>
      <w:r>
        <w:rPr>
          <w:rFonts w:hint="eastAsia" w:ascii="Calibri" w:hAnsi="Calibri" w:eastAsia="新細明體" w:cs="Calibri"/>
          <w:color w:val="auto"/>
          <w:u w:val="single"/>
          <w:lang w:val="en-US" w:eastAsia="zh-TW"/>
        </w:rPr>
        <w:t>a</w:t>
      </w:r>
      <w:r>
        <w:rPr>
          <w:rFonts w:hint="default" w:ascii="Calibri" w:hAnsi="Calibri" w:eastAsia="新細明體" w:cs="Calibri"/>
          <w:lang w:val="en-US" w:eastAsia="zh-TW"/>
        </w:rPr>
        <w:t>-ko</w:t>
      </w:r>
      <w:r>
        <w:rPr>
          <w:rFonts w:hint="eastAsia" w:ascii="新細明體" w:hAnsi="新細明體" w:eastAsia="新細明體" w:cs="Times New Roman"/>
          <w:lang w:val="en-US" w:eastAsia="zh-TW"/>
        </w:rPr>
        <w:t>)</w:t>
      </w:r>
      <w:r>
        <w:rPr>
          <w:rFonts w:ascii="Times New Roman" w:hAnsi="Times New Roman" w:cs="Times New Roman"/>
        </w:rPr>
        <w:t>，身軀未輸DOLAMNKAN（汽油桶），雙腳又像菜頭塊</w:t>
      </w:r>
      <w:r>
        <w:rPr>
          <w:rFonts w:hint="eastAsia" w:ascii="新細明體" w:hAnsi="新細明體" w:eastAsia="新細明體" w:cs="Times New Roman"/>
          <w:lang w:val="en-US" w:eastAsia="zh-TW"/>
        </w:rPr>
        <w:t>(</w:t>
      </w:r>
      <w:r>
        <w:rPr>
          <w:rFonts w:hint="default" w:ascii="Calibri" w:hAnsi="Calibri" w:eastAsia="新細明體" w:cs="Calibri"/>
          <w:lang w:val="en-US" w:eastAsia="zh-TW"/>
        </w:rPr>
        <w:t>ko</w:t>
      </w:r>
      <w:r>
        <w:rPr>
          <w:rFonts w:hint="eastAsia" w:ascii="新細明體" w:hAnsi="新細明體" w:eastAsia="新細明體" w:cs="Times New Roman"/>
          <w:lang w:val="en-US" w:eastAsia="zh-TW"/>
        </w:rPr>
        <w:t>)</w:t>
      </w:r>
      <w:r>
        <w:rPr>
          <w:rFonts w:ascii="Times New Roman" w:hAnsi="Times New Roman" w:cs="Times New Roman"/>
        </w:rPr>
        <w:t>。我</w:t>
      </w:r>
      <w:r>
        <w:rPr>
          <w:rFonts w:hint="eastAsia" w:ascii="Times New Roman" w:hAnsi="Times New Roman" w:cs="Times New Roman"/>
          <w:lang w:val="en-US" w:eastAsia="zh-TW"/>
        </w:rPr>
        <w:t>若</w:t>
      </w:r>
      <w:r>
        <w:rPr>
          <w:rFonts w:hint="default" w:ascii="Calibri" w:hAnsi="Calibri" w:cs="Calibri"/>
          <w:sz w:val="24"/>
          <w:szCs w:val="24"/>
          <w:lang w:val="en-US" w:eastAsia="zh-TW"/>
        </w:rPr>
        <w:t>(n</w:t>
      </w:r>
      <w:r>
        <w:rPr>
          <w:rFonts w:hint="default" w:ascii="Calibri" w:hAnsi="Calibri" w:cs="Calibri"/>
          <w:b w:val="0"/>
          <w:bCs w:val="0"/>
          <w:sz w:val="24"/>
          <w:szCs w:val="24"/>
        </w:rPr>
        <w:t>ā</w:t>
      </w:r>
      <w:r>
        <w:rPr>
          <w:rFonts w:hint="eastAsia" w:ascii="Times New Roman" w:hAnsi="Times New Roman" w:cs="Times New Roman"/>
          <w:lang w:val="en-US" w:eastAsia="zh-TW"/>
        </w:rPr>
        <w:t>)予(</w:t>
      </w:r>
      <w:r>
        <w:rPr>
          <w:rFonts w:hint="default" w:ascii="Calibri" w:hAnsi="Calibri" w:cs="Calibri"/>
          <w:sz w:val="24"/>
          <w:szCs w:val="24"/>
          <w:lang w:val="en-US" w:eastAsia="zh-TW"/>
        </w:rPr>
        <w:t>h</w:t>
      </w:r>
      <w:r>
        <w:rPr>
          <w:rFonts w:hint="default" w:ascii="Calibri" w:hAnsi="Calibri" w:cs="Calibri"/>
          <w:b w:val="0"/>
          <w:bCs w:val="0"/>
          <w:sz w:val="24"/>
          <w:szCs w:val="24"/>
        </w:rPr>
        <w:t>ō</w:t>
      </w:r>
      <w:r>
        <w:rPr>
          <w:rFonts w:hint="eastAsia" w:ascii="Times New Roman" w:hAnsi="Times New Roman" w:cs="Times New Roman"/>
          <w:lang w:val="en-US" w:eastAsia="zh-TW"/>
        </w:rPr>
        <w:t>)</w:t>
      </w:r>
      <w:r>
        <w:rPr>
          <w:rFonts w:ascii="Times New Roman" w:hAnsi="Times New Roman" w:cs="Times New Roman"/>
        </w:rPr>
        <w:t>伊壓到未</w:t>
      </w:r>
      <w:r>
        <w:rPr>
          <w:rFonts w:hint="eastAsia" w:ascii="Times New Roman" w:hAnsi="Times New Roman"/>
          <w:lang w:val="en-US" w:eastAsia="zh-TW"/>
        </w:rPr>
        <w:t>滲</w:t>
      </w:r>
      <w:r>
        <w:rPr>
          <w:rFonts w:ascii="Times New Roman" w:hAnsi="Times New Roman" w:cs="Times New Roman"/>
        </w:rPr>
        <w:t>屎</w:t>
      </w:r>
      <w:r>
        <w:rPr>
          <w:rFonts w:hint="eastAsia" w:cs="Times New Roman" w:asciiTheme="minorEastAsia" w:hAnsiTheme="minorEastAsia"/>
          <w:lang w:val="en-US" w:eastAsia="zh-TW"/>
        </w:rPr>
        <w:t>(</w:t>
      </w:r>
      <w:r>
        <w:rPr>
          <w:rFonts w:ascii="Noto Sans TC" w:hAnsi="Noto Sans TC" w:eastAsia="Noto Sans TC" w:cs="Noto Sans TC"/>
          <w:i w:val="0"/>
          <w:iCs w:val="0"/>
          <w:caps w:val="0"/>
          <w:color w:val="212529"/>
          <w:spacing w:val="0"/>
          <w:shd w:val="clear" w:fill="F7F7F7"/>
        </w:rPr>
        <w:t>siàm</w:t>
      </w:r>
      <w:r>
        <w:rPr>
          <w:rFonts w:hint="eastAsia" w:ascii="Noto Sans TC" w:hAnsi="Noto Sans TC" w:eastAsia="Noto Sans TC" w:cs="Noto Sans TC"/>
          <w:i w:val="0"/>
          <w:iCs w:val="0"/>
          <w:caps w:val="0"/>
          <w:color w:val="212529"/>
          <w:spacing w:val="0"/>
          <w:shd w:val="clear" w:fill="F7F7F7"/>
          <w:lang w:val="en-US" w:eastAsia="zh-TW"/>
        </w:rPr>
        <w:t>-</w:t>
      </w:r>
      <w:r>
        <w:rPr>
          <w:rFonts w:ascii="Noto Sans TC" w:hAnsi="Noto Sans TC" w:eastAsia="Noto Sans TC" w:cs="Noto Sans TC"/>
          <w:i w:val="0"/>
          <w:iCs w:val="0"/>
          <w:caps w:val="0"/>
          <w:color w:val="212529"/>
          <w:spacing w:val="0"/>
          <w:shd w:val="clear" w:fill="F7F7F7"/>
        </w:rPr>
        <w:t>sài</w:t>
      </w:r>
      <w:r>
        <w:rPr>
          <w:rFonts w:hint="eastAsia" w:ascii="Noto Sans TC" w:hAnsi="Noto Sans TC" w:eastAsia="Noto Sans TC" w:cs="Noto Sans TC"/>
          <w:i w:val="0"/>
          <w:iCs w:val="0"/>
          <w:caps w:val="0"/>
          <w:color w:val="212529"/>
          <w:spacing w:val="0"/>
          <w:shd w:val="clear" w:fill="F7F7F7"/>
          <w:lang w:val="en-US" w:eastAsia="zh-TW"/>
        </w:rPr>
        <w:t>)</w:t>
      </w:r>
      <w:r>
        <w:rPr>
          <w:rFonts w:ascii="Times New Roman" w:hAnsi="Times New Roman" w:cs="Times New Roman"/>
        </w:rPr>
        <w:t>嗎會</w:t>
      </w:r>
      <w:r>
        <w:rPr>
          <w:rFonts w:hint="eastAsia" w:ascii="Times New Roman" w:hAnsi="Times New Roman"/>
          <w:lang w:val="en-US" w:eastAsia="zh-TW"/>
        </w:rPr>
        <w:t>滲</w:t>
      </w:r>
      <w:r>
        <w:rPr>
          <w:rFonts w:ascii="Times New Roman" w:hAnsi="Times New Roman" w:cs="Times New Roman"/>
        </w:rPr>
        <w:t>尿！</w:t>
      </w:r>
    </w:p>
    <w:p w14:paraId="38600984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柳秀枝小姐（圖）</w:t>
      </w:r>
    </w:p>
    <w:p w14:paraId="3E04ADE6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媒婆：不要嫌，秀枝那有大塊，不過一百二十磅而已，那有肥？</w:t>
      </w:r>
    </w:p>
    <w:p w14:paraId="41D98F35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王博士：哈，一百廿磅，伊</w:t>
      </w:r>
      <w:r>
        <w:rPr>
          <w:rFonts w:hint="eastAsia" w:ascii="Times New Roman" w:hAnsi="Times New Roman" w:cs="Times New Roman"/>
        </w:rPr>
        <w:t>一</w:t>
      </w:r>
      <w:r>
        <w:rPr>
          <w:rFonts w:ascii="Times New Roman" w:hAnsi="Times New Roman" w:cs="Times New Roman"/>
        </w:rPr>
        <w:t>百二十公斤也有春</w:t>
      </w:r>
      <w:r>
        <w:rPr>
          <w:rFonts w:hint="eastAsia" w:cs="Times New Roman" w:asciiTheme="minorEastAsia" w:hAnsiTheme="minorEastAsia"/>
          <w:lang w:val="en-US" w:eastAsia="zh-TW"/>
        </w:rPr>
        <w:t>(剩，</w:t>
      </w:r>
      <w:r>
        <w:rPr>
          <w:rFonts w:hint="default" w:ascii="Calibri" w:hAnsi="Calibri" w:cs="Calibri"/>
          <w:lang w:val="en-US" w:eastAsia="zh-TW"/>
        </w:rPr>
        <w:t>cun</w:t>
      </w:r>
      <w:r>
        <w:rPr>
          <w:rFonts w:hint="eastAsia" w:cs="Times New Roman" w:asciiTheme="minorEastAsia" w:hAnsiTheme="minorEastAsia"/>
          <w:lang w:val="en-US" w:eastAsia="zh-TW"/>
        </w:rPr>
        <w:t>)</w:t>
      </w:r>
      <w:r>
        <w:rPr>
          <w:rFonts w:ascii="Times New Roman" w:hAnsi="Times New Roman" w:cs="Times New Roman"/>
        </w:rPr>
        <w:t xml:space="preserve">。 </w:t>
      </w:r>
    </w:p>
    <w:p w14:paraId="23AA05A2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媒婆：秀枝福人有福相，什麼人娶到，一定就升官發財。阿財嫂！而且秀枝老爸打算二十萬美金加MERCEDES</w:t>
      </w:r>
      <w:r>
        <w:rPr>
          <w:rFonts w:hint="eastAsia"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BENZ</w:t>
      </w:r>
      <w:r>
        <w:rPr>
          <w:rFonts w:hint="eastAsia" w:ascii="Times New Roman" w:hAnsi="Times New Roman" w:cs="Times New Roman"/>
        </w:rPr>
        <w:t>一</w:t>
      </w:r>
      <w:r>
        <w:rPr>
          <w:rFonts w:ascii="Times New Roman" w:hAnsi="Times New Roman" w:cs="Times New Roman"/>
        </w:rPr>
        <w:t>台做嫁粧，別人一聽到，半瞑</w:t>
      </w:r>
      <w:r>
        <w:rPr>
          <w:rFonts w:hint="eastAsia" w:cs="Times New Roman" w:asciiTheme="minorEastAsia" w:hAnsiTheme="minorEastAsia"/>
          <w:lang w:val="en-US" w:eastAsia="zh-TW"/>
        </w:rPr>
        <w:t>(夜，</w:t>
      </w:r>
      <w:r>
        <w:rPr>
          <w:rFonts w:ascii="Taigi Unicode" w:hAnsi="Taigi Unicode"/>
          <w:color w:val="auto"/>
        </w:rPr>
        <w:t>m</w:t>
      </w:r>
      <w:r>
        <w:rPr>
          <w:rFonts w:hint="default" w:ascii="Calibri" w:hAnsi="Calibri" w:eastAsia="MS Gothic" w:cs="Calibri"/>
          <w:b w:val="0"/>
          <w:bCs w:val="0"/>
          <w:sz w:val="28"/>
          <w:szCs w:val="28"/>
        </w:rPr>
        <w:t>ě</w:t>
      </w:r>
      <w:r>
        <w:rPr>
          <w:rFonts w:hint="eastAsia" w:cs="Times New Roman" w:asciiTheme="minorEastAsia" w:hAnsiTheme="minorEastAsia"/>
          <w:lang w:val="en-US" w:eastAsia="zh-TW"/>
        </w:rPr>
        <w:t>)</w:t>
      </w:r>
      <w:r>
        <w:rPr>
          <w:rFonts w:ascii="Times New Roman" w:hAnsi="Times New Roman" w:cs="Times New Roman"/>
        </w:rPr>
        <w:t>就搶去走。</w:t>
      </w:r>
    </w:p>
    <w:p w14:paraId="0E7F15DC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阿財嫂：嘿！看來不錯。阿仔，人講大塊是好媳婦才，要撿豬母，就要看腳</w:t>
      </w:r>
      <w:r>
        <w:rPr>
          <w:rFonts w:hint="eastAsia" w:ascii="Times New Roman" w:hAnsi="Times New Roman" w:cs="Times New Roman"/>
          <w:lang w:val="en-US" w:eastAsia="zh-TW"/>
        </w:rPr>
        <w:t>穿</w:t>
      </w:r>
      <w:r>
        <w:rPr>
          <w:rFonts w:ascii="Times New Roman" w:hAnsi="Times New Roman" w:cs="Times New Roman"/>
        </w:rPr>
        <w:t>斗</w:t>
      </w:r>
      <w:r>
        <w:rPr>
          <w:rFonts w:hint="eastAsia" w:cs="Times New Roman" w:asciiTheme="minorEastAsia" w:hAnsiTheme="minorEastAsia"/>
          <w:lang w:val="en-US" w:eastAsia="zh-TW"/>
        </w:rPr>
        <w:t>(</w:t>
      </w:r>
      <w:r>
        <w:rPr>
          <w:rFonts w:ascii="Times New Roman" w:hAnsi="Times New Roman" w:cs="Times New Roman"/>
        </w:rPr>
        <w:t>屁股</w:t>
      </w:r>
      <w:r>
        <w:rPr>
          <w:rFonts w:ascii="Taigi Unicode" w:hAnsi="Taigi Unicode" w:cs="Times New Roman"/>
          <w:color w:val="auto"/>
        </w:rPr>
        <w:t>k</w:t>
      </w:r>
      <w:r>
        <w:rPr>
          <w:rFonts w:hint="default" w:ascii="Calibri" w:hAnsi="Calibri" w:cs="Calibri"/>
          <w:b w:val="0"/>
          <w:bCs w:val="0"/>
          <w:sz w:val="28"/>
          <w:szCs w:val="28"/>
        </w:rPr>
        <w:t>ā</w:t>
      </w:r>
      <w:r>
        <w:rPr>
          <w:rFonts w:ascii="Taigi Unicode" w:hAnsi="Taigi Unicode" w:cs="Times New Roman"/>
          <w:color w:val="auto"/>
        </w:rPr>
        <w:t>-</w:t>
      </w:r>
      <w:r>
        <w:rPr>
          <w:rFonts w:hint="eastAsia" w:ascii="Taigi Unicode" w:hAnsi="Taigi Unicode" w:cs="Times New Roman"/>
          <w:color w:val="auto"/>
          <w:lang w:val="en-US" w:eastAsia="zh-TW"/>
        </w:rPr>
        <w:t>c</w:t>
      </w:r>
      <w:r>
        <w:rPr>
          <w:rFonts w:hint="default" w:ascii="Segoe UI" w:hAnsi="Segoe UI" w:cs="Segoe UI"/>
          <w:color w:val="auto"/>
        </w:rPr>
        <w:t>ñ</w:t>
      </w:r>
      <w:r>
        <w:rPr>
          <w:rFonts w:ascii="Taigi Unicode" w:hAnsi="Taigi Unicode" w:cs="Times New Roman"/>
          <w:color w:val="auto"/>
        </w:rPr>
        <w:t>g-</w:t>
      </w:r>
      <w:r>
        <w:rPr>
          <w:rFonts w:hint="eastAsia" w:ascii="Taigi Unicode" w:hAnsi="Taigi Unicode" w:cs="Times New Roman"/>
          <w:color w:val="auto"/>
          <w:lang w:val="en-US" w:eastAsia="zh-TW"/>
        </w:rPr>
        <w:t>d</w:t>
      </w:r>
      <w:r>
        <w:rPr>
          <w:rFonts w:hint="default" w:ascii="Calibri" w:hAnsi="Calibri" w:cs="Calibri"/>
          <w:b w:val="0"/>
          <w:bCs w:val="0"/>
        </w:rPr>
        <w:t>à</w:t>
      </w:r>
      <w:r>
        <w:rPr>
          <w:rFonts w:ascii="Taigi Unicode" w:hAnsi="Taigi Unicode" w:cs="Times New Roman"/>
          <w:color w:val="auto"/>
        </w:rPr>
        <w:t>u</w:t>
      </w:r>
      <w:r>
        <w:rPr>
          <w:rFonts w:hint="eastAsia" w:cs="Times New Roman" w:asciiTheme="minorEastAsia" w:hAnsiTheme="minorEastAsia"/>
          <w:color w:val="auto"/>
          <w:lang w:val="en-US" w:eastAsia="zh-TW"/>
        </w:rPr>
        <w:t>)</w:t>
      </w:r>
      <w:r>
        <w:rPr>
          <w:rFonts w:ascii="Times New Roman" w:hAnsi="Times New Roman" w:cs="Times New Roman"/>
        </w:rPr>
        <w:t>！秀枝的腳</w:t>
      </w:r>
      <w:r>
        <w:rPr>
          <w:rFonts w:hint="eastAsia" w:ascii="Times New Roman" w:hAnsi="Times New Roman" w:cs="Times New Roman"/>
          <w:lang w:val="en-US" w:eastAsia="zh-TW"/>
        </w:rPr>
        <w:t>穿</w:t>
      </w:r>
      <w:r>
        <w:rPr>
          <w:rFonts w:ascii="Times New Roman" w:hAnsi="Times New Roman" w:cs="Times New Roman"/>
        </w:rPr>
        <w:t>斗又大又圓</w:t>
      </w:r>
      <w:r>
        <w:rPr>
          <w:rFonts w:hint="eastAsia"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t>一定能生一打，阿仔，秀枝不是肥，只是豐滿而已。美國寒天卡冷，和秀枝睏，晚上卡燒呵！</w:t>
      </w:r>
    </w:p>
    <w:p w14:paraId="69A1FA9F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王博士：言之有理，不如來INTERVIEW一下…（走近秀枝）柳小姐，妳一頓吃幾碗？</w:t>
      </w:r>
    </w:p>
    <w:p w14:paraId="4AD3548A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柳秀枝：（含羞，用一隻手指示</w:t>
      </w:r>
      <w:r>
        <w:rPr>
          <w:rFonts w:hint="eastAsia" w:ascii="Times New Roman" w:hAnsi="Times New Roman" w:cs="Times New Roman"/>
          <w:lang w:val="en-US" w:eastAsia="zh-TW"/>
        </w:rPr>
        <w:t>意</w:t>
      </w:r>
      <w:r>
        <w:rPr>
          <w:rFonts w:ascii="Times New Roman" w:hAnsi="Times New Roman" w:cs="Times New Roman"/>
        </w:rPr>
        <w:t>）</w:t>
      </w:r>
    </w:p>
    <w:p w14:paraId="53C3B17F">
      <w:pPr>
        <w:spacing w:after="180" w:afterLines="50" w:line="400" w:lineRule="exact"/>
        <w:ind w:firstLine="480" w:firstLineChars="200"/>
        <w:jc w:val="both"/>
        <w:rPr>
          <w:rFonts w:hint="eastAsia" w:ascii="Times New Roman" w:hAnsi="Times New Roman" w:cs="Times New Roman" w:eastAsiaTheme="minorEastAsia"/>
          <w:lang w:eastAsia="zh-TW"/>
        </w:rPr>
      </w:pPr>
      <w:r>
        <w:rPr>
          <w:rFonts w:ascii="Times New Roman" w:hAnsi="Times New Roman" w:cs="Times New Roman"/>
        </w:rPr>
        <w:t>王博士：這大塊，一餐才吃一碗？</w:t>
      </w:r>
    </w:p>
    <w:p w14:paraId="46B69DEE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柳秀枝：（搖頭，用手勢示出一桶狀）</w:t>
      </w:r>
    </w:p>
    <w:p w14:paraId="21C48FE7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王博士：（恍然大悟）哈，哈，原來是一頓吃一桶。</w:t>
      </w:r>
    </w:p>
    <w:p w14:paraId="3CFE7AF1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柳秀枝：郎君不要笑，秀枝煮菜手藝一枝獨秀，台北肉粽、新竹米粉、台中肉圓、彰化老鼠麵、台南鱔魚麵，樣樣精通，去美國服侍郎君，日日山珍海味，而且還能夜夜春宵，讓郎君連皇帝都不想當。</w:t>
      </w:r>
    </w:p>
    <w:p w14:paraId="42AB537D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王博士：好是好，但是妳一頓飯吃一桶，假如我不給妳吃倒也半死，而且到了美國三餐牛奶、牛排、butter，不要三個月，妳就變三百磅，我的小烏龜仔車，妳恐怕也鑽不進去，即使鑽進去也讓妳坐了會PUNKU</w:t>
      </w:r>
      <w:r>
        <w:rPr>
          <w:rFonts w:hint="eastAsia" w:cs="Times New Roman" w:asciiTheme="minorEastAsia" w:hAnsiTheme="minorEastAsia"/>
          <w:lang w:val="en-US" w:eastAsia="zh-TW"/>
        </w:rPr>
        <w:t>(</w:t>
      </w:r>
      <w:r>
        <w:rPr>
          <w:rFonts w:ascii="Times New Roman" w:hAnsi="Times New Roman" w:cs="Times New Roman"/>
        </w:rPr>
        <w:t>爆胎</w:t>
      </w:r>
      <w:r>
        <w:rPr>
          <w:rFonts w:hint="eastAsia" w:ascii="Times New Roman" w:hAnsi="Times New Roman" w:cs="Times New Roman"/>
          <w:lang w:val="en-US" w:eastAsia="zh-TW"/>
        </w:rPr>
        <w:t>，</w:t>
      </w:r>
      <w:r>
        <w:rPr>
          <w:rFonts w:hint="default" w:ascii="Calibri" w:hAnsi="Calibri" w:cs="Calibri"/>
          <w:sz w:val="24"/>
          <w:szCs w:val="24"/>
          <w:lang w:val="en-US" w:eastAsia="zh-TW"/>
        </w:rPr>
        <w:t>p</w:t>
      </w:r>
      <w:r>
        <w:rPr>
          <w:rFonts w:hint="default" w:ascii="Calibri" w:hAnsi="Calibri" w:cs="Calibri"/>
          <w:b w:val="0"/>
          <w:bCs w:val="0"/>
          <w:sz w:val="24"/>
          <w:szCs w:val="24"/>
        </w:rPr>
        <w:t>à</w:t>
      </w:r>
      <w:r>
        <w:rPr>
          <w:rFonts w:hint="default" w:ascii="Calibri" w:hAnsi="Calibri" w:cs="Calibri"/>
          <w:sz w:val="24"/>
          <w:szCs w:val="24"/>
          <w:lang w:val="en-US" w:eastAsia="zh-TW"/>
        </w:rPr>
        <w:t>ng-g</w:t>
      </w:r>
      <w:r>
        <w:rPr>
          <w:rFonts w:hint="default" w:ascii="Calibri" w:hAnsi="Calibri" w:cs="Calibri"/>
          <w:sz w:val="24"/>
          <w:szCs w:val="24"/>
          <w:u w:val="single"/>
          <w:lang w:val="en-US" w:eastAsia="zh-TW"/>
        </w:rPr>
        <w:t>u</w:t>
      </w:r>
      <w:r>
        <w:rPr>
          <w:rFonts w:hint="eastAsia" w:cs="Times New Roman" w:asciiTheme="minorEastAsia" w:hAnsiTheme="minorEastAsia"/>
          <w:lang w:val="en-US" w:eastAsia="zh-TW"/>
        </w:rPr>
        <w:t>)</w:t>
      </w:r>
      <w:r>
        <w:rPr>
          <w:rFonts w:ascii="Times New Roman" w:hAnsi="Times New Roman" w:cs="Times New Roman"/>
        </w:rPr>
        <w:t>。可能要從台灣買牛車來拖妳。不行，不行，嫁</w:t>
      </w:r>
      <w:r>
        <w:rPr>
          <w:rFonts w:hint="eastAsia" w:ascii="Times New Roman" w:hAnsi="Times New Roman" w:cs="Times New Roman"/>
          <w:lang w:val="en-US" w:eastAsia="zh-TW"/>
        </w:rPr>
        <w:t>妝</w:t>
      </w:r>
      <w:r>
        <w:rPr>
          <w:rFonts w:ascii="Times New Roman" w:hAnsi="Times New Roman" w:cs="Times New Roman"/>
        </w:rPr>
        <w:t>二十萬，不夠買減肥葯。媒人婆，這個不行。</w:t>
      </w:r>
    </w:p>
    <w:p w14:paraId="42AA5348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柳秀枝：（傷心地</w:t>
      </w:r>
      <w:r>
        <w:rPr>
          <w:rFonts w:hint="eastAsia" w:ascii="Times New Roman" w:hAnsi="Times New Roman" w:cs="Times New Roman"/>
          <w:lang w:val="en-US" w:eastAsia="zh-TW"/>
        </w:rPr>
        <w:t>翹</w:t>
      </w:r>
      <w:r>
        <w:rPr>
          <w:rFonts w:ascii="Times New Roman" w:hAnsi="Times New Roman" w:cs="Times New Roman"/>
        </w:rPr>
        <w:t>著嘴</w:t>
      </w:r>
      <w:r>
        <w:rPr>
          <w:rFonts w:hint="eastAsia" w:ascii="Times New Roman" w:hAnsi="Times New Roman" w:cs="Times New Roman"/>
          <w:lang w:val="en-US" w:eastAsia="zh-TW"/>
        </w:rPr>
        <w:t>巴</w:t>
      </w:r>
      <w:r>
        <w:rPr>
          <w:rFonts w:ascii="Times New Roman" w:hAnsi="Times New Roman" w:cs="Times New Roman"/>
        </w:rPr>
        <w:t>，頓一腳，扭頭回身出場）</w:t>
      </w:r>
    </w:p>
    <w:p w14:paraId="5FBFD5C9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媒婆：王博士啊！我做的事，包君滿意。這個若不行，下個</w:t>
      </w:r>
      <w:r>
        <w:rPr>
          <w:rFonts w:hint="eastAsia" w:ascii="Times New Roman" w:hAnsi="Times New Roman" w:cs="Times New Roman"/>
        </w:rPr>
        <w:t>一</w:t>
      </w:r>
      <w:r>
        <w:rPr>
          <w:rFonts w:ascii="Times New Roman" w:hAnsi="Times New Roman" w:cs="Times New Roman"/>
        </w:rPr>
        <w:t>定行。（轉身進後幕，帶小金魚進場）….王博士，這位小姐芳名小金魚，五官端正，腳手四配，人見人愛。</w:t>
      </w:r>
    </w:p>
    <w:p w14:paraId="40218DE5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小金魚小姐（圖）</w:t>
      </w:r>
    </w:p>
    <w:p w14:paraId="14EABC92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王博士：（慢慢步向小金魚，抬頭一看）我的天，這個像新高山或是青仔欉，不輸七爺八爺的謝將軍。</w:t>
      </w:r>
    </w:p>
    <w:p w14:paraId="790935DF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媒婆：王博士，這個</w:t>
      </w:r>
      <w:r>
        <w:rPr>
          <w:rFonts w:hint="eastAsia" w:ascii="Times New Roman" w:hAnsi="Times New Roman" w:cs="Times New Roman"/>
          <w:lang w:val="en-US" w:eastAsia="zh-TW"/>
        </w:rPr>
        <w:t>哪</w:t>
      </w:r>
      <w:r>
        <w:rPr>
          <w:rFonts w:ascii="Times New Roman" w:hAnsi="Times New Roman" w:cs="Times New Roman"/>
        </w:rPr>
        <w:t>有高，不過六呎二吋半，現在台灣大家吃魚吃肉，大家都是標準身裁，那像你們的時代，個個是矮鼓頭仔。</w:t>
      </w:r>
    </w:p>
    <w:p w14:paraId="666AC8BB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王博士：這麼高，我連吃奶也要用樓梯。</w:t>
      </w:r>
    </w:p>
    <w:p w14:paraId="32F7FB85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媒婆：王博士，你那這麼講，你美國PLAY BOY雜誌裡的女孩子，脱的光光的，大腿都是又長又亮，看的人茫茫渺渺的，小金魚這等身材在台灣是很難找的。</w:t>
      </w:r>
    </w:p>
    <w:p w14:paraId="3DED924C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王博士：大腿又長又光的女孩子，是看有吃沒的，咱那有份，只是</w:t>
      </w:r>
      <w:r>
        <w:rPr>
          <w:rFonts w:hint="eastAsia" w:cs="Times New Roman" w:asciiTheme="minorEastAsia" w:hAnsiTheme="minorEastAsia"/>
        </w:rPr>
        <w:t>癮</w:t>
      </w:r>
      <w:r>
        <w:rPr>
          <w:rFonts w:ascii="Times New Roman" w:hAnsi="Times New Roman" w:cs="Times New Roman"/>
        </w:rPr>
        <w:t>仙哥</w:t>
      </w:r>
      <w:r>
        <w:rPr>
          <w:rFonts w:hint="eastAsia" w:ascii="新細明體" w:hAnsi="新細明體" w:eastAsia="新細明體" w:cs="Arial"/>
          <w:color w:val="040C28"/>
          <w:szCs w:val="30"/>
          <w:lang w:val="en-US" w:eastAsia="zh-TW"/>
        </w:rPr>
        <w:t>(欲求不得，</w:t>
      </w:r>
      <w:r>
        <w:rPr>
          <w:rFonts w:hint="default" w:ascii="Calibri" w:hAnsi="Calibri" w:eastAsia="新細明體" w:cs="Calibri"/>
          <w:color w:val="040C28"/>
          <w:szCs w:val="30"/>
          <w:lang w:val="en-US" w:eastAsia="zh-TW"/>
        </w:rPr>
        <w:t>ghi</w:t>
      </w:r>
      <w:r>
        <w:rPr>
          <w:rFonts w:hint="default" w:ascii="Calibri" w:hAnsi="Calibri" w:eastAsia="新細明體" w:cs="Calibri"/>
          <w:b w:val="0"/>
          <w:bCs w:val="0"/>
          <w:sz w:val="28"/>
          <w:szCs w:val="28"/>
        </w:rPr>
        <w:t>à</w:t>
      </w:r>
      <w:r>
        <w:rPr>
          <w:rFonts w:hint="default" w:ascii="Calibri" w:hAnsi="Calibri" w:eastAsia="新細明體" w:cs="Calibri"/>
          <w:color w:val="040C28"/>
          <w:szCs w:val="30"/>
          <w:lang w:val="en-US" w:eastAsia="zh-TW"/>
        </w:rPr>
        <w:t>n-si</w:t>
      </w:r>
      <w:r>
        <w:rPr>
          <w:rFonts w:hint="default" w:ascii="Calibri" w:hAnsi="Calibri" w:eastAsia="新細明體" w:cs="Calibri"/>
          <w:b w:val="0"/>
          <w:bCs w:val="0"/>
          <w:sz w:val="28"/>
          <w:szCs w:val="28"/>
        </w:rPr>
        <w:t>ā</w:t>
      </w:r>
      <w:r>
        <w:rPr>
          <w:rFonts w:hint="default" w:ascii="Calibri" w:hAnsi="Calibri" w:eastAsia="新細明體" w:cs="Calibri"/>
          <w:color w:val="040C28"/>
          <w:szCs w:val="30"/>
          <w:lang w:val="en-US" w:eastAsia="zh-TW"/>
        </w:rPr>
        <w:t>n-gor</w:t>
      </w:r>
      <w:r>
        <w:rPr>
          <w:rFonts w:hint="eastAsia" w:ascii="新細明體" w:hAnsi="新細明體" w:eastAsia="新細明體" w:cs="Arial"/>
          <w:color w:val="040C28"/>
          <w:szCs w:val="30"/>
          <w:lang w:val="en-US" w:eastAsia="zh-TW"/>
        </w:rPr>
        <w:t>)</w:t>
      </w:r>
      <w:r>
        <w:rPr>
          <w:rFonts w:ascii="Times New Roman" w:hAnsi="Times New Roman" w:cs="Times New Roman"/>
        </w:rPr>
        <w:t>。</w:t>
      </w:r>
    </w:p>
    <w:p w14:paraId="3C7BD5DD">
      <w:pPr>
        <w:spacing w:after="180" w:afterLines="50" w:line="400" w:lineRule="exact"/>
        <w:ind w:firstLine="480" w:firstLineChars="200"/>
        <w:jc w:val="both"/>
        <w:rPr>
          <w:rFonts w:hint="eastAsia" w:ascii="Times New Roman" w:hAnsi="Times New Roman" w:cs="Times New Roman" w:eastAsiaTheme="minorEastAsia"/>
          <w:lang w:val="en-US" w:eastAsia="zh-TW"/>
        </w:rPr>
      </w:pPr>
      <w:r>
        <w:rPr>
          <w:rFonts w:ascii="Times New Roman" w:hAnsi="Times New Roman" w:cs="Times New Roman"/>
        </w:rPr>
        <w:t>媒婆：王博士，你聽我講，日本人以前笑咱是CHIANGOLO</w:t>
      </w:r>
      <w:r>
        <w:rPr>
          <w:rFonts w:hint="eastAsia" w:cs="Times New Roman" w:asciiTheme="minorEastAsia" w:hAnsiTheme="minorEastAsia"/>
          <w:lang w:val="en-US" w:eastAsia="zh-TW"/>
        </w:rPr>
        <w:t>(</w:t>
      </w:r>
      <w:r>
        <w:rPr>
          <w:rFonts w:ascii="sans-serif" w:hAnsi="sans-serif" w:eastAsia="sans-serif" w:cs="sans-serif"/>
          <w:i w:val="0"/>
          <w:iCs w:val="0"/>
          <w:caps w:val="0"/>
          <w:color w:val="202122"/>
          <w:spacing w:val="0"/>
          <w:sz w:val="24"/>
          <w:szCs w:val="24"/>
          <w:shd w:val="clear" w:fill="FFFFFF"/>
        </w:rPr>
        <w:t>チャンコロ</w:t>
      </w:r>
      <w:r>
        <w:rPr>
          <w:rFonts w:hint="eastAsia" w:cs="Times New Roman" w:asciiTheme="minorEastAsia" w:hAnsiTheme="minorEastAsia"/>
          <w:lang w:val="en-US" w:eastAsia="zh-TW"/>
        </w:rPr>
        <w:t>清國奴)</w:t>
      </w:r>
      <w:r>
        <w:rPr>
          <w:rFonts w:ascii="Times New Roman" w:hAnsi="Times New Roman" w:cs="Times New Roman"/>
        </w:rPr>
        <w:t>，東亞病夫，人講強國先強種，你那娶小金魚，不免二代，小孩就有資格做美國的職業籃球隊。</w:t>
      </w:r>
    </w:p>
    <w:p w14:paraId="714DCFB2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王博士：改良品種，</w:t>
      </w:r>
      <w:r>
        <w:rPr>
          <w:rFonts w:hint="eastAsia" w:ascii="Times New Roman" w:hAnsi="Times New Roman" w:cs="Times New Roman"/>
          <w:lang w:val="en-US" w:eastAsia="zh-TW"/>
        </w:rPr>
        <w:t>哪</w:t>
      </w:r>
      <w:r>
        <w:rPr>
          <w:rFonts w:ascii="Times New Roman" w:hAnsi="Times New Roman" w:cs="Times New Roman"/>
        </w:rPr>
        <w:t>有這簡單，這個，這個....</w:t>
      </w:r>
      <w:r>
        <w:rPr>
          <w:rFonts w:hint="eastAsia" w:cs="Times New Roman" w:asciiTheme="minorEastAsia" w:hAnsiTheme="minorEastAsia"/>
        </w:rPr>
        <w:t>（</w:t>
      </w:r>
      <w:r>
        <w:rPr>
          <w:rFonts w:ascii="Times New Roman" w:hAnsi="Times New Roman" w:cs="Times New Roman"/>
        </w:rPr>
        <w:t>向媒人耳語）。</w:t>
      </w:r>
    </w:p>
    <w:p w14:paraId="0CCF8933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媒婆：哈，哈，哈！你這人這麼沒常識，你驚娶小金魚，不會生仔，那有這回事，要生仔，重要是中央會對就好，雙頭未齊</w:t>
      </w:r>
      <w:r>
        <w:rPr>
          <w:rFonts w:hint="eastAsia" w:ascii="Times New Roman" w:hAnsi="Times New Roman" w:cs="Times New Roman"/>
          <w:lang w:val="en-US" w:eastAsia="zh-TW"/>
        </w:rPr>
        <w:t>哪</w:t>
      </w:r>
      <w:r>
        <w:rPr>
          <w:rFonts w:ascii="Times New Roman" w:hAnsi="Times New Roman" w:cs="Times New Roman"/>
        </w:rPr>
        <w:t>有關係！</w:t>
      </w:r>
    </w:p>
    <w:p w14:paraId="7826730C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王博士：好，讓我仔細看看，</w:t>
      </w:r>
      <w:r>
        <w:rPr>
          <w:rFonts w:hint="eastAsia" w:ascii="新細明體" w:hAnsi="新細明體" w:eastAsia="新細明體" w:cs="Times New Roman"/>
        </w:rPr>
        <w:t>（</w:t>
      </w:r>
      <w:r>
        <w:rPr>
          <w:rFonts w:ascii="Times New Roman" w:hAnsi="Times New Roman" w:cs="Times New Roman"/>
        </w:rPr>
        <w:t>走近小金魚，抬頭細看）。小金魚小姐，你這麼高，所吸的空氣是不是卡薄？</w:t>
      </w:r>
    </w:p>
    <w:p w14:paraId="22B43898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小金魚：不會，不會，王博士，你那娶阮，跟美國</w:t>
      </w:r>
      <w:r>
        <w:rPr>
          <w:rFonts w:hint="eastAsia" w:ascii="Times New Roman" w:hAnsi="Times New Roman" w:cs="Times New Roman"/>
        </w:rPr>
        <w:t>婆</w:t>
      </w:r>
      <w:r>
        <w:rPr>
          <w:rFonts w:ascii="Times New Roman" w:hAnsi="Times New Roman" w:cs="Times New Roman"/>
        </w:rPr>
        <w:t>仔比，不管是這個高（指頭頂）或這個高（指胸部）都不輸。</w:t>
      </w:r>
    </w:p>
    <w:p w14:paraId="17890415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阿財嫂：嘿，阿花嫂，講來講去，重要未講，到底這個嫁粧是多少？</w:t>
      </w:r>
    </w:p>
    <w:p w14:paraId="57C25822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媒婆：這個，這個….稍有問題，小金魚的嫁粧只有電視—台和摩托車一輛。</w:t>
      </w:r>
    </w:p>
    <w:p w14:paraId="45804DA3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阿財嫂（走近小金魚細看）：這位小姐，粗枝大骨，我看是四肢發達，頭腦簡單、長的太高，不行，不行！</w:t>
      </w:r>
    </w:p>
    <w:p w14:paraId="27872C56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小金魚（大怒）：哼！我是看到美國博士才特別來看看，想不到一點眼光都無，哼！看你這矮鼓頭，讓我跨過</w:t>
      </w:r>
      <w:r>
        <w:rPr>
          <w:rFonts w:hint="eastAsia" w:cs="Times New Roman" w:asciiTheme="minorEastAsia" w:hAnsiTheme="minorEastAsia"/>
          <w:lang w:val="en-US" w:eastAsia="zh-TW"/>
        </w:rPr>
        <w:t>衰(</w:t>
      </w:r>
      <w:r>
        <w:rPr>
          <w:rFonts w:ascii="Taigi Unicode" w:hAnsi="Taigi Unicode" w:cs="Times New Roman"/>
          <w:color w:val="auto"/>
          <w:szCs w:val="27"/>
        </w:rPr>
        <w:t>su</w:t>
      </w:r>
      <w:r>
        <w:rPr>
          <w:rFonts w:hint="eastAsia" w:ascii="Taigi Unicode" w:hAnsi="Taigi Unicode" w:cs="Times New Roman"/>
          <w:color w:val="auto"/>
          <w:szCs w:val="27"/>
          <w:lang w:val="en-US" w:eastAsia="zh-TW"/>
        </w:rPr>
        <w:t>e</w:t>
      </w:r>
      <w:r>
        <w:rPr>
          <w:rFonts w:hint="eastAsia" w:cs="Times New Roman" w:asciiTheme="minorEastAsia" w:hAnsiTheme="minorEastAsia"/>
          <w:lang w:val="en-US" w:eastAsia="zh-TW"/>
        </w:rPr>
        <w:t>)</w:t>
      </w:r>
      <w:r>
        <w:rPr>
          <w:rFonts w:ascii="Times New Roman" w:hAnsi="Times New Roman" w:cs="Times New Roman"/>
        </w:rPr>
        <w:t>也不要。（揚長而去）</w:t>
      </w:r>
    </w:p>
    <w:p w14:paraId="4CEC6FA0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媒婆：一不做，二不休，好事無三不成禮，這個不合意，下個一定成功。讓我帶個卡斯文的來....（進後台將錢千金帶進場）……王博士，大塊仔你不愛，長腳你不要，你要卡斯文的，我就帶斯文來，這個是女秀才，家裡靠山高，這位是錢千金…錢千金，這是美國回來的王博士。</w:t>
      </w:r>
    </w:p>
    <w:p w14:paraId="223B7B96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（錢千金欲向王博士走近，因深度近視看不見走錯方向，走向阿財嫂，媒人趕緊拉回來，和王博士握手。）</w:t>
      </w:r>
    </w:p>
    <w:p w14:paraId="22A87491">
      <w:pPr>
        <w:spacing w:after="180" w:afterLines="50" w:line="400" w:lineRule="exac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（錢千金用放大鏡詳視王博士）</w:t>
      </w:r>
    </w:p>
    <w:p w14:paraId="03811DEE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王博士：呀！人用二粒目睭不夠，四粒麼也有夠，那</w:t>
      </w:r>
      <w:r>
        <w:rPr>
          <w:rFonts w:hint="eastAsia" w:ascii="Times New Roman" w:hAnsi="Times New Roman" w:cs="Times New Roman"/>
          <w:lang w:val="en-US" w:eastAsia="zh-TW"/>
        </w:rPr>
        <w:t>有</w:t>
      </w:r>
      <w:r>
        <w:rPr>
          <w:rFonts w:ascii="Times New Roman" w:hAnsi="Times New Roman" w:cs="Times New Roman"/>
        </w:rPr>
        <w:t>這個還要用放大鏡。</w:t>
      </w:r>
    </w:p>
    <w:p w14:paraId="49E36AE0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媒婆：請你不要誤會，人是看你卡緣投，才這頂眞，錢小姐這個是家門卡大，嫁</w:t>
      </w:r>
      <w:r>
        <w:rPr>
          <w:rFonts w:hint="eastAsia" w:ascii="Times New Roman" w:hAnsi="Times New Roman" w:cs="Times New Roman"/>
          <w:lang w:val="en-US" w:eastAsia="zh-TW"/>
        </w:rPr>
        <w:t>妝</w:t>
      </w:r>
      <w:r>
        <w:rPr>
          <w:rFonts w:ascii="Times New Roman" w:hAnsi="Times New Roman" w:cs="Times New Roman"/>
        </w:rPr>
        <w:t>卡多喔。</w:t>
      </w:r>
    </w:p>
    <w:p w14:paraId="0BEB54AA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阿財嫂：看得目睭次次，人空空，眞正有影來頭不小？</w:t>
      </w:r>
    </w:p>
    <w:p w14:paraId="7C76C21D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媒婆：錢小姐的老爸，古早去唐山，光復時，變做半山，做過什麼廳長、局長，現時經商發財，做半山水泥公司的董事長，有錢又有勢，現</w:t>
      </w:r>
      <w:r>
        <w:rPr>
          <w:rFonts w:hint="eastAsia" w:ascii="Times New Roman" w:hAnsi="Times New Roman" w:cs="Times New Roman"/>
          <w:lang w:val="en-US" w:eastAsia="zh-TW"/>
        </w:rPr>
        <w:t>在</w:t>
      </w:r>
      <w:r>
        <w:rPr>
          <w:rFonts w:ascii="Times New Roman" w:hAnsi="Times New Roman" w:cs="Times New Roman"/>
        </w:rPr>
        <w:t>想要將黃金美鈔拿去美國買APT</w:t>
      </w:r>
      <w:r>
        <w:rPr>
          <w:rFonts w:hint="eastAsia" w:ascii="Times New Roman" w:hAnsi="Times New Roman" w:cs="Times New Roman"/>
          <w:lang w:val="en-US" w:eastAsia="zh-TW"/>
        </w:rPr>
        <w:t>.</w:t>
      </w:r>
      <w:r>
        <w:rPr>
          <w:rFonts w:hint="eastAsia" w:ascii="新細明體" w:hAnsi="新細明體" w:eastAsia="新細明體" w:cs="Times New Roman"/>
        </w:rPr>
        <w:t>〔</w:t>
      </w:r>
      <w:r>
        <w:rPr>
          <w:rFonts w:ascii="Arial" w:hAnsi="Arial" w:cs="Arial"/>
          <w:color w:val="040C28"/>
          <w:szCs w:val="30"/>
        </w:rPr>
        <w:t>公寓</w:t>
      </w:r>
      <w:r>
        <w:rPr>
          <w:rFonts w:hint="eastAsia" w:cs="Arial" w:asciiTheme="minorEastAsia" w:hAnsiTheme="minorEastAsia"/>
          <w:color w:val="040C28"/>
          <w:szCs w:val="30"/>
        </w:rPr>
        <w:t>〕</w:t>
      </w:r>
      <w:r>
        <w:rPr>
          <w:rFonts w:ascii="Times New Roman" w:hAnsi="Times New Roman" w:cs="Times New Roman"/>
        </w:rPr>
        <w:t>，想要找一個卡可靠的仔婿。</w:t>
      </w:r>
    </w:p>
    <w:p w14:paraId="35FD1A90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阿財嫂：阿仔，這個你就卡骨力看，目睭次次也沒要緊了，那看會西，卡緊下午帶去看電影，晚上帶去北投洗溫泉，九個月後咱麼</w:t>
      </w:r>
      <w:r>
        <w:rPr>
          <w:rFonts w:hint="eastAsia" w:ascii="Times New Roman" w:hAnsi="Times New Roman" w:cs="Times New Roman"/>
          <w:lang w:val="en-US" w:eastAsia="zh-TW"/>
        </w:rPr>
        <w:t>可(通t</w:t>
      </w:r>
      <w:r>
        <w:rPr>
          <w:rFonts w:hint="default" w:ascii="Calibri" w:hAnsi="Calibri" w:cs="Calibri"/>
          <w:b w:val="0"/>
          <w:bCs w:val="0"/>
          <w:sz w:val="28"/>
          <w:szCs w:val="28"/>
        </w:rPr>
        <w:t>ō</w:t>
      </w:r>
      <w:r>
        <w:rPr>
          <w:rFonts w:hint="eastAsia" w:ascii="Times New Roman" w:hAnsi="Times New Roman" w:cs="Times New Roman"/>
          <w:lang w:val="en-US" w:eastAsia="zh-TW"/>
        </w:rPr>
        <w:t>ng)</w:t>
      </w:r>
      <w:r>
        <w:rPr>
          <w:rFonts w:ascii="Times New Roman" w:hAnsi="Times New Roman" w:cs="Times New Roman"/>
        </w:rPr>
        <w:t>抱孫。</w:t>
      </w:r>
    </w:p>
    <w:p w14:paraId="530391F3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王博士：阿母，洗身軀我會我會....。（轉向錢小姐）錢小姐，H</w:t>
      </w:r>
      <w:r>
        <w:rPr>
          <w:rFonts w:hint="eastAsia" w:ascii="Times New Roman" w:hAnsi="Times New Roman" w:cs="Times New Roman"/>
          <w:lang w:val="en-US" w:eastAsia="zh-TW"/>
        </w:rPr>
        <w:t>ow do you do</w:t>
      </w:r>
      <w:r>
        <w:rPr>
          <w:rFonts w:hint="eastAsia" w:ascii="Times New Roman" w:hAnsi="Times New Roman" w:cs="Times New Roman"/>
        </w:rPr>
        <w:t>？</w:t>
      </w:r>
    </w:p>
    <w:p w14:paraId="7BB42AD0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錢小姐：「有朋自遠方來，不亦樂乎</w:t>
      </w:r>
      <w:r>
        <w:rPr>
          <w:rFonts w:hint="eastAsia" w:ascii="Times New Roman" w:hAnsi="Times New Roman" w:cs="Times New Roman"/>
        </w:rPr>
        <w:t>」</w:t>
      </w:r>
      <w:r>
        <w:rPr>
          <w:rFonts w:ascii="Times New Roman" w:hAnsi="Times New Roman" w:cs="Times New Roman"/>
        </w:rPr>
        <w:t>，「有博士自美國來，老爸不亦笑乎</w:t>
      </w:r>
      <w:r>
        <w:rPr>
          <w:rFonts w:hint="eastAsia" w:ascii="Times New Roman" w:hAnsi="Times New Roman" w:cs="Times New Roman"/>
        </w:rPr>
        <w:t>」</w:t>
      </w:r>
      <w:r>
        <w:rPr>
          <w:rFonts w:ascii="Times New Roman" w:hAnsi="Times New Roman" w:cs="Times New Roman"/>
        </w:rPr>
        <w:t xml:space="preserve">（北京語） </w:t>
      </w:r>
    </w:p>
    <w:p w14:paraId="4DAE633A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錢千金</w:t>
      </w:r>
      <w:r>
        <w:rPr>
          <w:rFonts w:hint="eastAsia" w:ascii="Times New Roman" w:hAnsi="Times New Roman" w:cs="Times New Roman"/>
        </w:rPr>
        <w:t>（圖）</w:t>
      </w:r>
    </w:p>
    <w:p w14:paraId="551DCCC6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王博士：這個還出口不凡，不輸阿山人。</w:t>
      </w:r>
    </w:p>
    <w:p w14:paraId="07148845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錢小姐：「朝聞道，夕死可也</w:t>
      </w:r>
      <w:r>
        <w:rPr>
          <w:rFonts w:hint="eastAsia" w:ascii="Times New Roman" w:hAnsi="Times New Roman" w:cs="Times New Roman"/>
        </w:rPr>
        <w:t>」</w:t>
      </w:r>
      <w:r>
        <w:rPr>
          <w:rFonts w:ascii="Times New Roman" w:hAnsi="Times New Roman" w:cs="Times New Roman"/>
        </w:rPr>
        <w:t>，「白天見了美國博士，晚上可以做好夢</w:t>
      </w:r>
      <w:r>
        <w:rPr>
          <w:rFonts w:hint="eastAsia" w:ascii="Times New Roman" w:hAnsi="Times New Roman" w:cs="Times New Roman"/>
        </w:rPr>
        <w:t>」</w:t>
      </w:r>
      <w:r>
        <w:rPr>
          <w:rFonts w:ascii="Times New Roman" w:hAnsi="Times New Roman" w:cs="Times New Roman"/>
        </w:rPr>
        <w:t>（北京語）。….王博士，你今年幾歲？</w:t>
      </w:r>
    </w:p>
    <w:p w14:paraId="6BCAD069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王博士：小生今年三十五（北京語）。</w:t>
      </w:r>
    </w:p>
    <w:p w14:paraId="200A09FD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錢小姐：「三十而立，四十而不惑，五十而知天命，六十而耳順</w:t>
      </w:r>
      <w:r>
        <w:rPr>
          <w:rFonts w:hint="eastAsia" w:ascii="Times New Roman" w:hAnsi="Times New Roman" w:cs="Times New Roman"/>
        </w:rPr>
        <w:t>」</w:t>
      </w:r>
      <w:r>
        <w:rPr>
          <w:rFonts w:ascii="Times New Roman" w:hAnsi="Times New Roman" w:cs="Times New Roman"/>
        </w:rPr>
        <w:t>，王博士，今年才三十五（北京語），已經變成海外學人，眞是青年才俊。我爸的美金，可找到適當的人來保管了。</w:t>
      </w:r>
    </w:p>
    <w:p w14:paraId="6693B293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王博士：（圍繞著錢小姐端視身材）</w:t>
      </w:r>
    </w:p>
    <w:p w14:paraId="5ACA2ADC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阿財嫂：阿仔，你那沒禮貌，看到人家黃花大姑娘眞見笑（害羞）。</w:t>
      </w:r>
    </w:p>
    <w:p w14:paraId="25E20726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錢小姐：孔夫子説過「食色性也</w:t>
      </w:r>
      <w:r>
        <w:rPr>
          <w:rFonts w:hint="eastAsia" w:ascii="Times New Roman" w:hAnsi="Times New Roman" w:cs="Times New Roman"/>
        </w:rPr>
        <w:t>」</w:t>
      </w:r>
      <w:r>
        <w:rPr>
          <w:rFonts w:ascii="Times New Roman" w:hAnsi="Times New Roman" w:cs="Times New Roman"/>
        </w:rPr>
        <w:t>讓美國博士看沒關係啦。這是「貨眞價實</w:t>
      </w:r>
      <w:r>
        <w:rPr>
          <w:rFonts w:hint="eastAsia" w:ascii="Times New Roman" w:hAnsi="Times New Roman" w:cs="Times New Roman"/>
          <w:lang w:val="en-US" w:eastAsia="zh-TW"/>
        </w:rPr>
        <w:t>，</w:t>
      </w:r>
      <w:r>
        <w:rPr>
          <w:rFonts w:ascii="Times New Roman" w:hAnsi="Times New Roman" w:cs="Times New Roman"/>
        </w:rPr>
        <w:t>如假包換」</w:t>
      </w:r>
      <w:r>
        <w:rPr>
          <w:rFonts w:hint="eastAsia" w:cs="Times New Roman" w:asciiTheme="minorEastAsia" w:hAnsiTheme="minorEastAsia"/>
        </w:rPr>
        <w:t>（</w:t>
      </w:r>
      <w:r>
        <w:rPr>
          <w:rFonts w:ascii="Times New Roman" w:hAnsi="Times New Roman" w:cs="Times New Roman"/>
        </w:rPr>
        <w:t>上指胸部，</w:t>
      </w:r>
      <w:r>
        <w:rPr>
          <w:rFonts w:ascii="Times New Roman" w:hAnsi="Times New Roman" w:cs="Times New Roman"/>
          <w:b/>
          <w:bCs/>
        </w:rPr>
        <w:t>北京語）</w:t>
      </w:r>
      <w:r>
        <w:rPr>
          <w:rFonts w:ascii="Times New Roman" w:hAnsi="Times New Roman" w:cs="Times New Roman"/>
        </w:rPr>
        <w:t>。</w:t>
      </w:r>
    </w:p>
    <w:p w14:paraId="3D3A0CC1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（王博士看</w:t>
      </w:r>
      <w:r>
        <w:rPr>
          <w:rFonts w:hint="eastAsia" w:ascii="Times New Roman" w:hAnsi="Times New Roman" w:cs="Times New Roman"/>
          <w:lang w:val="en-US" w:eastAsia="zh-TW"/>
        </w:rPr>
        <w:t>得</w:t>
      </w:r>
      <w:r>
        <w:rPr>
          <w:rFonts w:ascii="Times New Roman" w:hAnsi="Times New Roman" w:cs="Times New Roman"/>
        </w:rPr>
        <w:t>津津有味）</w:t>
      </w:r>
    </w:p>
    <w:p w14:paraId="0ABBA3DF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媒婆（見王博士與錢小姐似已有意，生意快成，大樂，便唱著…）火車行到</w:t>
      </w:r>
      <w:r>
        <w:rPr>
          <w:rFonts w:ascii="Times New Roman" w:hAnsi="Times New Roman" w:cs="Times New Roman"/>
        </w:rPr>
        <w:t>依都阿麻依都丢啊磅空來，磅空的水都丟丢銅....媒人紅包就卡大啊....</w:t>
      </w:r>
    </w:p>
    <w:p w14:paraId="0245A025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（突然，「碰</w:t>
      </w:r>
      <w:r>
        <w:rPr>
          <w:rFonts w:hint="eastAsia" w:ascii="Times New Roman" w:hAnsi="Times New Roman" w:cs="Times New Roman"/>
        </w:rPr>
        <w:t>」</w:t>
      </w:r>
      <w:r>
        <w:rPr>
          <w:rFonts w:ascii="Times New Roman" w:hAnsi="Times New Roman" w:cs="Times New Roman"/>
        </w:rPr>
        <w:t>大聲，原來是王博士用針刺破錢小姐做假胸的氣球）</w:t>
      </w:r>
    </w:p>
    <w:p w14:paraId="6888FEF2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王博士：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這是假堡的</w:t>
      </w:r>
      <w:r>
        <w:rPr>
          <w:rFonts w:hint="eastAsia" w:ascii="Times New Roman" w:hAnsi="Times New Roman" w:cs="Times New Roman"/>
          <w:color w:val="000000" w:themeColor="text1"/>
          <w:lang w:val="en-US" w:eastAsia="zh-TW"/>
          <w14:textFill>
            <w14:solidFill>
              <w14:schemeClr w14:val="tx1"/>
            </w14:solidFill>
          </w14:textFill>
        </w:rPr>
        <w:t>(假的，假包ge-b</w:t>
      </w:r>
      <w:r>
        <w:rPr>
          <w:rFonts w:hint="default" w:ascii="Calibri" w:hAnsi="Calibri" w:eastAsia="MS Mincho" w:cs="Calibri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ă</w:t>
      </w:r>
      <w:r>
        <w:rPr>
          <w:rFonts w:hint="eastAsia" w:ascii="Times New Roman" w:hAnsi="Times New Roman" w:cs="Times New Roman"/>
          <w:color w:val="000000" w:themeColor="text1"/>
          <w:lang w:val="en-US" w:eastAsia="zh-TW"/>
          <w14:textFill>
            <w14:solidFill>
              <w14:schemeClr w14:val="tx1"/>
            </w14:solidFill>
          </w14:textFill>
        </w:rPr>
        <w:t>u)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，假堡的（</w:t>
      </w:r>
      <w:r>
        <w:rPr>
          <w:rFonts w:ascii="Times New Roman" w:hAnsi="Times New Roman" w:cs="Times New Roman"/>
        </w:rPr>
        <w:t>大叫）！</w:t>
      </w:r>
    </w:p>
    <w:p w14:paraId="66F73079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錢小姐（大怒）：（北京語）非禮勿視，非禮勿動，你這個狗娘養的美國博士，誰希罕。（錢小姐大怒而出）。 </w:t>
      </w:r>
    </w:p>
    <w:p w14:paraId="2E00CFDF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媒婆（自語）：這氣洩氣</w:t>
      </w:r>
      <w:r>
        <w:rPr>
          <w:rFonts w:hint="eastAsia" w:ascii="新細明體" w:hAnsi="新細明體" w:eastAsia="新細明體" w:cs="Times New Roman"/>
          <w:lang w:val="en-US" w:eastAsia="zh-TW"/>
        </w:rPr>
        <w:t>(</w:t>
      </w:r>
      <w:r>
        <w:rPr>
          <w:rFonts w:ascii="Times New Roman" w:hAnsi="Times New Roman" w:cs="Times New Roman"/>
        </w:rPr>
        <w:t>漏氣</w:t>
      </w:r>
      <w:r>
        <w:rPr>
          <w:rFonts w:hint="default" w:ascii="Calibri" w:hAnsi="Calibri" w:cs="Calibri"/>
          <w:color w:val="auto"/>
          <w:sz w:val="24"/>
          <w:szCs w:val="24"/>
        </w:rPr>
        <w:t>l</w:t>
      </w:r>
      <w:r>
        <w:rPr>
          <w:rFonts w:hint="default" w:ascii="Calibri" w:hAnsi="Calibri" w:cs="Calibri"/>
          <w:b w:val="0"/>
          <w:bCs w:val="0"/>
          <w:sz w:val="24"/>
          <w:szCs w:val="24"/>
        </w:rPr>
        <w:t>à</w:t>
      </w:r>
      <w:r>
        <w:rPr>
          <w:rFonts w:hint="default" w:ascii="Calibri" w:hAnsi="Calibri" w:cs="Calibri"/>
          <w:color w:val="auto"/>
          <w:sz w:val="24"/>
          <w:szCs w:val="24"/>
        </w:rPr>
        <w:t>u-k</w:t>
      </w:r>
      <w:r>
        <w:rPr>
          <w:rFonts w:hint="default" w:ascii="Calibri" w:hAnsi="Calibri" w:cs="Calibri"/>
          <w:color w:val="auto"/>
          <w:sz w:val="24"/>
          <w:szCs w:val="24"/>
          <w:u w:val="single"/>
        </w:rPr>
        <w:t>u</w:t>
      </w:r>
      <w:r>
        <w:rPr>
          <w:rFonts w:hint="default" w:ascii="Calibri" w:hAnsi="Calibri" w:cs="Calibri"/>
          <w:color w:val="auto"/>
          <w:sz w:val="24"/>
          <w:szCs w:val="24"/>
        </w:rPr>
        <w:t>ì</w:t>
      </w:r>
      <w:r>
        <w:rPr>
          <w:rFonts w:hint="eastAsia" w:ascii="新細明體" w:hAnsi="新細明體" w:eastAsia="新細明體" w:cs="Times New Roman"/>
          <w:lang w:val="en-US" w:eastAsia="zh-TW"/>
        </w:rPr>
        <w:t>)</w:t>
      </w:r>
      <w:r>
        <w:rPr>
          <w:rFonts w:ascii="Times New Roman" w:hAnsi="Times New Roman" w:cs="Times New Roman"/>
        </w:rPr>
        <w:t>，我的紅包對</w:t>
      </w:r>
      <w:r>
        <w:rPr>
          <w:rFonts w:hint="eastAsia" w:cs="Times New Roman" w:asciiTheme="minorEastAsia" w:hAnsiTheme="minorEastAsia"/>
          <w:lang w:val="en-US" w:eastAsia="zh-TW"/>
        </w:rPr>
        <w:t>(隨，</w:t>
      </w:r>
      <w:r>
        <w:rPr>
          <w:rFonts w:hint="default" w:ascii="Calibri" w:hAnsi="Calibri" w:cs="Calibri"/>
          <w:lang w:val="en-US" w:eastAsia="zh-TW"/>
        </w:rPr>
        <w:t>du</w:t>
      </w:r>
      <w:r>
        <w:rPr>
          <w:rFonts w:hint="default" w:ascii="Calibri" w:hAnsi="Calibri" w:eastAsia="MS Gothic" w:cs="Calibri"/>
          <w:b w:val="0"/>
          <w:bCs w:val="0"/>
          <w:sz w:val="28"/>
          <w:szCs w:val="28"/>
        </w:rPr>
        <w:t>è</w:t>
      </w:r>
      <w:r>
        <w:rPr>
          <w:rFonts w:hint="eastAsia" w:cs="Times New Roman" w:asciiTheme="minorEastAsia" w:hAnsiTheme="minorEastAsia"/>
          <w:lang w:val="en-US" w:eastAsia="zh-TW"/>
        </w:rPr>
        <w:t>)</w:t>
      </w:r>
      <w:r>
        <w:rPr>
          <w:rFonts w:ascii="Times New Roman" w:hAnsi="Times New Roman" w:cs="Times New Roman"/>
        </w:rPr>
        <w:t>他飛去了…卡緊再來牽一對。（轉身對王博士）請再等一下，我還有一位卡好的....（走回後台，帶孔部長夫人及孔小姐進場）。（孔夫人及孔美令進來時，大唱反攻大陸歌）。</w:t>
      </w:r>
    </w:p>
    <w:p w14:paraId="7EB2B181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媒婆：王博士，阿財嫂，這位是孔部長夫人，這位是孔小姐孔美令。人家老爸是國民黨的大官虎，做部長呢！有錢有勢，這個卡好呵</w:t>
      </w:r>
      <w:r>
        <w:rPr>
          <w:rFonts w:hint="eastAsia" w:ascii="Times New Roman" w:hAnsi="Times New Roman" w:cs="Times New Roman"/>
        </w:rPr>
        <w:t>！</w:t>
      </w:r>
    </w:p>
    <w:p w14:paraId="546DBA80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hint="eastAsia" w:ascii="新細明體" w:hAnsi="新細明體" w:eastAsia="新細明體" w:cs="Times New Roman"/>
        </w:rPr>
        <w:t>（</w:t>
      </w:r>
      <w:r>
        <w:rPr>
          <w:rFonts w:ascii="Times New Roman" w:hAnsi="Times New Roman" w:cs="Times New Roman"/>
        </w:rPr>
        <w:t>孔小姐孔美令</w:t>
      </w:r>
      <w:r>
        <w:rPr>
          <w:rFonts w:hint="eastAsia" w:ascii="新細明體" w:hAnsi="新細明體" w:eastAsia="新細明體" w:cs="Times New Roman"/>
        </w:rPr>
        <w:t>）（</w:t>
      </w:r>
      <w:r>
        <w:rPr>
          <w:rFonts w:ascii="Times New Roman" w:hAnsi="Times New Roman" w:cs="Times New Roman"/>
        </w:rPr>
        <w:t>圖</w:t>
      </w:r>
      <w:r>
        <w:rPr>
          <w:rFonts w:hint="eastAsia" w:ascii="新細明體" w:hAnsi="新細明體" w:eastAsia="新細明體" w:cs="Times New Roman"/>
        </w:rPr>
        <w:t>）</w:t>
      </w:r>
    </w:p>
    <w:p w14:paraId="752768F6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孔美令：一年準備，二年反攻，三年掃</w:t>
      </w:r>
      <w:r>
        <w:rPr>
          <w:rFonts w:hint="eastAsia" w:ascii="Times New Roman" w:hAnsi="Times New Roman" w:cs="Times New Roman"/>
        </w:rPr>
        <w:t>蕩</w:t>
      </w:r>
      <w:r>
        <w:rPr>
          <w:rFonts w:ascii="Times New Roman" w:hAnsi="Times New Roman" w:cs="Times New Roman"/>
        </w:rPr>
        <w:t>，五年成功（北京語），媽咪，明年我們可在南京過年了。</w:t>
      </w:r>
    </w:p>
    <w:p w14:paraId="15B11DC2">
      <w:pPr>
        <w:spacing w:after="180" w:afterLines="50" w:line="400" w:lineRule="exact"/>
        <w:ind w:firstLine="480" w:firstLineChars="200"/>
        <w:jc w:val="both"/>
        <w:rPr>
          <w:rFonts w:hint="eastAsia" w:ascii="超研澤中楷" w:hAnsi="超研澤中楷" w:eastAsia="超研澤中楷"/>
          <w:i w:val="0"/>
          <w:iCs w:val="0"/>
          <w:caps w:val="0"/>
          <w:color w:val="3F3F46"/>
          <w:spacing w:val="0"/>
          <w:sz w:val="28"/>
          <w:szCs w:val="28"/>
          <w:shd w:val="clear" w:fill="FFFFFF"/>
          <w:lang w:val="en-US" w:eastAsia="zh-TW"/>
        </w:rPr>
      </w:pPr>
      <w:r>
        <w:rPr>
          <w:rFonts w:ascii="Times New Roman" w:hAnsi="Times New Roman" w:cs="Times New Roman"/>
        </w:rPr>
        <w:t>王博士：哼！反攻反了二十幾年，反到去</w:t>
      </w:r>
      <w:r>
        <w:rPr>
          <w:rFonts w:hint="eastAsia" w:ascii="新細明體" w:hAnsi="新細明體" w:eastAsia="新細明體" w:cs="新細明體"/>
          <w:i w:val="0"/>
          <w:iCs w:val="0"/>
          <w:caps w:val="0"/>
          <w:color w:val="3F3F46"/>
          <w:spacing w:val="0"/>
          <w:sz w:val="24"/>
          <w:szCs w:val="24"/>
          <w:shd w:val="clear" w:fill="FFFFFF"/>
          <w:lang w:val="en-US" w:eastAsia="zh-TW"/>
        </w:rPr>
        <w:t>屎礐仔</w:t>
      </w:r>
      <w:r>
        <w:rPr>
          <w:rFonts w:hint="eastAsia" w:ascii="超研澤中楷" w:hAnsi="超研澤中楷" w:eastAsia="超研澤中楷"/>
          <w:i w:val="0"/>
          <w:iCs w:val="0"/>
          <w:caps w:val="0"/>
          <w:color w:val="3F3F46"/>
          <w:spacing w:val="0"/>
          <w:sz w:val="28"/>
          <w:szCs w:val="28"/>
          <w:shd w:val="clear" w:fill="FFFFFF"/>
          <w:lang w:val="en-US" w:eastAsia="zh-TW"/>
        </w:rPr>
        <w:t>(</w:t>
      </w:r>
      <w:r>
        <w:rPr>
          <w:rFonts w:hint="eastAsia" w:ascii="新細明體" w:hAnsi="新細明體" w:eastAsia="新細明體" w:cs="新細明體"/>
          <w:i w:val="0"/>
          <w:iCs w:val="0"/>
          <w:caps w:val="0"/>
          <w:color w:val="3F3F46"/>
          <w:spacing w:val="0"/>
          <w:sz w:val="24"/>
          <w:szCs w:val="24"/>
          <w:shd w:val="clear" w:fill="FFFFFF"/>
          <w:lang w:val="en-US" w:eastAsia="zh-TW"/>
        </w:rPr>
        <w:t>糞坑</w:t>
      </w:r>
      <w:r>
        <w:rPr>
          <w:rFonts w:hint="eastAsia" w:ascii="超研澤中楷" w:hAnsi="超研澤中楷" w:eastAsia="超研澤中楷"/>
          <w:i w:val="0"/>
          <w:iCs w:val="0"/>
          <w:caps w:val="0"/>
          <w:color w:val="3F3F46"/>
          <w:spacing w:val="0"/>
          <w:sz w:val="28"/>
          <w:szCs w:val="28"/>
          <w:shd w:val="clear" w:fill="FFFFFF"/>
          <w:lang w:val="en-US" w:eastAsia="zh-TW"/>
        </w:rPr>
        <w:t>sai</w:t>
      </w:r>
      <w:r>
        <w:rPr>
          <w:rFonts w:hint="eastAsia" w:ascii="Times New Roman" w:hAnsi="Times New Roman" w:cs="Times New Roman"/>
          <w:color w:val="000000" w:themeColor="text1"/>
          <w:lang w:val="en-US" w:eastAsia="zh-TW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超研澤中楷" w:hAnsi="超研澤中楷" w:eastAsia="超研澤中楷"/>
          <w:i w:val="0"/>
          <w:iCs w:val="0"/>
          <w:caps w:val="0"/>
          <w:color w:val="3F3F46"/>
          <w:spacing w:val="0"/>
          <w:sz w:val="28"/>
          <w:szCs w:val="28"/>
          <w:shd w:val="clear" w:fill="FFFFFF"/>
          <w:lang w:val="en-US" w:eastAsia="zh-TW"/>
        </w:rPr>
        <w:t>hak</w:t>
      </w:r>
      <w:r>
        <w:rPr>
          <w:rFonts w:hint="eastAsia" w:ascii="Times New Roman" w:hAnsi="Times New Roman" w:cs="Times New Roman"/>
          <w:color w:val="000000" w:themeColor="text1"/>
          <w:lang w:val="en-US" w:eastAsia="zh-TW"/>
          <w14:textFill>
            <w14:solidFill>
              <w14:schemeClr w14:val="tx1"/>
            </w14:solidFill>
          </w14:textFill>
        </w:rPr>
        <w:t>-</w:t>
      </w:r>
      <w:r>
        <w:rPr>
          <w:rFonts w:hint="default" w:ascii="Calibri" w:hAnsi="Calibri" w:cs="Calibri"/>
          <w:b w:val="0"/>
          <w:bCs w:val="0"/>
          <w:sz w:val="28"/>
          <w:szCs w:val="28"/>
        </w:rPr>
        <w:t>à</w:t>
      </w:r>
      <w:r>
        <w:rPr>
          <w:rFonts w:hint="eastAsia" w:ascii="超研澤中楷" w:hAnsi="超研澤中楷" w:eastAsia="超研澤中楷"/>
          <w:i w:val="0"/>
          <w:iCs w:val="0"/>
          <w:caps w:val="0"/>
          <w:color w:val="3F3F46"/>
          <w:spacing w:val="0"/>
          <w:sz w:val="28"/>
          <w:szCs w:val="28"/>
          <w:shd w:val="clear" w:fill="FFFFFF"/>
          <w:lang w:val="en-US" w:eastAsia="zh-TW"/>
        </w:rPr>
        <w:t>)</w:t>
      </w:r>
    </w:p>
    <w:p w14:paraId="5EF589A5">
      <w:pPr>
        <w:spacing w:after="180" w:afterLines="50" w:line="400" w:lineRule="exac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底了。</w:t>
      </w:r>
    </w:p>
    <w:p w14:paraId="013708C0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孔美令：蔣總統説「三分軍事，七分政治</w:t>
      </w:r>
      <w:r>
        <w:rPr>
          <w:rFonts w:hint="eastAsia" w:ascii="Times New Roman" w:hAnsi="Times New Roman" w:cs="Times New Roman"/>
        </w:rPr>
        <w:t>」，</w:t>
      </w:r>
      <w:r>
        <w:rPr>
          <w:rFonts w:ascii="Times New Roman" w:hAnsi="Times New Roman" w:cs="Times New Roman"/>
        </w:rPr>
        <w:t>我們現在已經在反攻了，蔣總統萬歲！蔣總統萬歲！（北京語）</w:t>
      </w:r>
    </w:p>
    <w:p w14:paraId="64A8076A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王博士：哈</w:t>
      </w:r>
      <w:r>
        <w:rPr>
          <w:rFonts w:hint="eastAsia" w:ascii="Times New Roman" w:hAnsi="Times New Roman" w:cs="Times New Roman"/>
        </w:rPr>
        <w:t>！</w:t>
      </w:r>
      <w:r>
        <w:rPr>
          <w:rFonts w:ascii="Times New Roman" w:hAnsi="Times New Roman" w:cs="Times New Roman"/>
        </w:rPr>
        <w:t>蔣總統骨頭都可以打鼓了，還在蔣總統萬歲！</w:t>
      </w:r>
    </w:p>
    <w:p w14:paraId="310D04E2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孔美令：現在蔣經國當政，提倡革新，蔣院長説「無話不可明説，無事不可明告</w:t>
      </w:r>
      <w:r>
        <w:rPr>
          <w:rFonts w:hint="eastAsia" w:ascii="Times New Roman" w:hAnsi="Times New Roman" w:cs="Times New Roman"/>
          <w:color w:val="C00000"/>
          <w:lang w:val="en-US" w:eastAsia="zh-TW"/>
        </w:rPr>
        <w:t>。</w:t>
      </w:r>
      <w:r>
        <w:rPr>
          <w:rFonts w:hint="eastAsia" w:ascii="Times New Roman" w:hAnsi="Times New Roman" w:cs="Times New Roman"/>
        </w:rPr>
        <w:t>」</w:t>
      </w:r>
      <w:r>
        <w:rPr>
          <w:rFonts w:ascii="Times New Roman" w:hAnsi="Times New Roman" w:cs="Times New Roman"/>
        </w:rPr>
        <w:t>（北京語）</w:t>
      </w:r>
    </w:p>
    <w:p w14:paraId="00EB4D63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王博士：哼！放屁！</w:t>
      </w:r>
      <w:r>
        <w:rPr>
          <w:rFonts w:hint="eastAsia" w:ascii="Times New Roman" w:hAnsi="Times New Roman" w:cs="Times New Roman"/>
          <w:lang w:val="en-US" w:eastAsia="zh-TW"/>
        </w:rPr>
        <w:t>《</w:t>
      </w:r>
      <w:r>
        <w:rPr>
          <w:rFonts w:ascii="Times New Roman" w:hAnsi="Times New Roman" w:cs="Times New Roman"/>
        </w:rPr>
        <w:t>台灣政論</w:t>
      </w:r>
      <w:r>
        <w:rPr>
          <w:rFonts w:hint="eastAsia" w:ascii="Times New Roman" w:hAnsi="Times New Roman" w:cs="Times New Roman"/>
          <w:lang w:val="en-US" w:eastAsia="zh-TW"/>
        </w:rPr>
        <w:t>》</w:t>
      </w:r>
      <w:r>
        <w:rPr>
          <w:rFonts w:ascii="Times New Roman" w:hAnsi="Times New Roman" w:cs="Times New Roman"/>
        </w:rPr>
        <w:t>才發行五期，就被停刊，還在講「無話不可明説，無事不可明告</w:t>
      </w:r>
      <w:r>
        <w:rPr>
          <w:rFonts w:hint="eastAsia" w:ascii="Times New Roman" w:hAnsi="Times New Roman" w:cs="Times New Roman"/>
        </w:rPr>
        <w:t>」</w:t>
      </w:r>
      <w:r>
        <w:rPr>
          <w:rFonts w:ascii="Times New Roman" w:hAnsi="Times New Roman" w:cs="Times New Roman"/>
        </w:rPr>
        <w:t>，</w:t>
      </w:r>
      <w:r>
        <w:rPr>
          <w:rFonts w:hint="eastAsia" w:ascii="新細明體" w:hAnsi="新細明體" w:eastAsia="新細明體" w:cs="新細明體"/>
          <w:i w:val="0"/>
          <w:iCs w:val="0"/>
          <w:caps w:val="0"/>
          <w:color w:val="000000"/>
          <w:spacing w:val="0"/>
          <w:sz w:val="24"/>
          <w:szCs w:val="24"/>
          <w:shd w:val="clear" w:fill="F7F7F7"/>
        </w:rPr>
        <w:t>囡</w:t>
      </w:r>
      <w:r>
        <w:rPr>
          <w:rFonts w:ascii="Times New Roman" w:hAnsi="Times New Roman" w:cs="Times New Roman"/>
        </w:rPr>
        <w:t>仔</w:t>
      </w:r>
      <w:r>
        <w:rPr>
          <w:rFonts w:hint="eastAsia" w:ascii="Times New Roman" w:hAnsi="Times New Roman" w:cs="Times New Roman"/>
          <w:lang w:val="en-US" w:eastAsia="zh-TW"/>
        </w:rPr>
        <w:t>(小孩，ghin-</w:t>
      </w:r>
      <w:r>
        <w:rPr>
          <w:rFonts w:hint="default" w:ascii="Calibri" w:hAnsi="Calibri" w:cs="Calibri"/>
          <w:b w:val="0"/>
          <w:bCs w:val="0"/>
          <w:sz w:val="28"/>
          <w:szCs w:val="28"/>
        </w:rPr>
        <w:t>à</w:t>
      </w:r>
      <w:r>
        <w:rPr>
          <w:rFonts w:hint="eastAsia" w:ascii="Times New Roman" w:hAnsi="Times New Roman" w:cs="Times New Roman"/>
          <w:lang w:val="en-US" w:eastAsia="zh-TW"/>
        </w:rPr>
        <w:t>)</w:t>
      </w:r>
      <w:r>
        <w:rPr>
          <w:rFonts w:ascii="Times New Roman" w:hAnsi="Times New Roman" w:cs="Times New Roman"/>
        </w:rPr>
        <w:t>騙大人。</w:t>
      </w:r>
    </w:p>
    <w:p w14:paraId="1C618D76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孔夫人（大怒）：嘿！王博士，你讀書，讀不透，你們台灣人，如果不是蔣總統光復台灣，那有今日？（北京語）</w:t>
      </w:r>
    </w:p>
    <w:p w14:paraId="531EFC8B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hint="eastAsia" w:ascii="新細明體" w:hAnsi="新細明體" w:eastAsia="新細明體" w:cs="Times New Roman"/>
        </w:rPr>
        <w:t>（</w:t>
      </w:r>
      <w:r>
        <w:rPr>
          <w:rFonts w:ascii="Times New Roman" w:hAnsi="Times New Roman" w:cs="Times New Roman"/>
        </w:rPr>
        <w:t>孔部長夫人</w:t>
      </w:r>
      <w:r>
        <w:rPr>
          <w:rFonts w:hint="eastAsia" w:ascii="新細明體" w:hAnsi="新細明體" w:eastAsia="新細明體" w:cs="Times New Roman"/>
        </w:rPr>
        <w:t>）</w:t>
      </w:r>
    </w:p>
    <w:p w14:paraId="778A6D85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王博士：阿彌陀佛（合手做什），哈！這叫做乞食趕廟公，廟公無蘭忽</w:t>
      </w:r>
      <w:r>
        <w:rPr>
          <w:rFonts w:hint="eastAsia" w:cs="Times New Roman" w:asciiTheme="minorEastAsia" w:hAnsiTheme="minorEastAsia"/>
        </w:rPr>
        <w:t>〔</w:t>
      </w:r>
      <w:r>
        <w:rPr>
          <w:rFonts w:ascii="Times New Roman" w:hAnsi="Times New Roman" w:cs="Times New Roman"/>
        </w:rPr>
        <w:t>睪丸</w:t>
      </w:r>
      <w:r>
        <w:rPr>
          <w:rFonts w:ascii="Times New Roman" w:hAnsi="Times New Roman" w:cs="Times New Roman"/>
          <w:color w:val="FF0000"/>
        </w:rPr>
        <w:t>lān-hu̍t</w:t>
      </w:r>
      <w:r>
        <w:rPr>
          <w:rFonts w:hint="eastAsia" w:cs="Times New Roman" w:asciiTheme="minorEastAsia" w:hAnsiTheme="minorEastAsia"/>
        </w:rPr>
        <w:t>〕</w:t>
      </w:r>
      <w:r>
        <w:rPr>
          <w:rFonts w:hint="eastAsia" w:cs="Times New Roman" w:asciiTheme="minorEastAsia" w:hAnsiTheme="minorEastAsia"/>
          <w:lang w:val="en-US" w:eastAsia="zh-TW"/>
        </w:rPr>
        <w:t>(</w:t>
      </w:r>
      <w:r>
        <w:rPr>
          <w:rFonts w:ascii="Times New Roman" w:hAnsi="Times New Roman" w:cs="Times New Roman"/>
        </w:rPr>
        <w:t>睪丸</w:t>
      </w:r>
      <w:r>
        <w:rPr>
          <w:rFonts w:hint="default" w:ascii="Calibri" w:hAnsi="Calibri" w:eastAsia="SimSun" w:cs="Calibri"/>
          <w:i w:val="0"/>
          <w:iCs w:val="0"/>
          <w:caps w:val="0"/>
          <w:color w:val="001D35"/>
          <w:spacing w:val="0"/>
          <w:sz w:val="24"/>
          <w:szCs w:val="24"/>
          <w:shd w:val="clear" w:fill="D3E3FD"/>
        </w:rPr>
        <w:t>l</w:t>
      </w:r>
      <w:r>
        <w:rPr>
          <w:rFonts w:hint="default" w:ascii="Calibri" w:hAnsi="Calibri" w:eastAsia="新細明體" w:cs="Calibri"/>
          <w:i w:val="0"/>
          <w:iCs w:val="0"/>
          <w:caps w:val="0"/>
          <w:color w:val="001D35"/>
          <w:spacing w:val="0"/>
          <w:sz w:val="24"/>
          <w:szCs w:val="24"/>
          <w:u w:val="single"/>
          <w:shd w:val="clear" w:fill="D3E3FD"/>
          <w:lang w:val="en-US" w:eastAsia="zh-TW"/>
        </w:rPr>
        <w:t>a</w:t>
      </w:r>
      <w:r>
        <w:rPr>
          <w:rFonts w:hint="default" w:ascii="Calibri" w:hAnsi="Calibri" w:eastAsia="SimSun" w:cs="Calibri"/>
          <w:i w:val="0"/>
          <w:iCs w:val="0"/>
          <w:caps w:val="0"/>
          <w:color w:val="001D35"/>
          <w:spacing w:val="0"/>
          <w:sz w:val="24"/>
          <w:szCs w:val="24"/>
          <w:shd w:val="clear" w:fill="D3E3FD"/>
        </w:rPr>
        <w:t>n-h</w:t>
      </w:r>
      <w:r>
        <w:rPr>
          <w:rFonts w:hint="default" w:ascii="Calibri" w:hAnsi="Calibri" w:eastAsia="新細明體" w:cs="Calibri"/>
          <w:i w:val="0"/>
          <w:iCs w:val="0"/>
          <w:caps w:val="0"/>
          <w:color w:val="001D35"/>
          <w:spacing w:val="0"/>
          <w:sz w:val="24"/>
          <w:szCs w:val="24"/>
          <w:shd w:val="clear" w:fill="D3E3FD"/>
          <w:lang w:val="en-US" w:eastAsia="zh-TW"/>
        </w:rPr>
        <w:t>u</w:t>
      </w:r>
      <w:r>
        <w:rPr>
          <w:rFonts w:hint="default" w:ascii="Calibri" w:hAnsi="Calibri" w:eastAsia="SimSun" w:cs="Calibri"/>
          <w:i w:val="0"/>
          <w:iCs w:val="0"/>
          <w:caps w:val="0"/>
          <w:color w:val="001D35"/>
          <w:spacing w:val="0"/>
          <w:sz w:val="24"/>
          <w:szCs w:val="24"/>
          <w:shd w:val="clear" w:fill="D3E3FD"/>
        </w:rPr>
        <w:t>t</w:t>
      </w:r>
      <w:r>
        <w:rPr>
          <w:rFonts w:hint="eastAsia" w:cs="Times New Roman" w:asciiTheme="minorEastAsia" w:hAnsiTheme="minorEastAsia"/>
          <w:lang w:val="en-US" w:eastAsia="zh-TW"/>
        </w:rPr>
        <w:t>)</w:t>
      </w:r>
      <w:r>
        <w:rPr>
          <w:rFonts w:ascii="Times New Roman" w:hAnsi="Times New Roman" w:cs="Times New Roman"/>
        </w:rPr>
        <w:t>。</w:t>
      </w:r>
    </w:p>
    <w:p w14:paraId="548E48BA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孔夫人：啊呀！你好大膽，竟將蔣總統比做乞丐（北京語）。</w:t>
      </w:r>
    </w:p>
    <w:p w14:paraId="38EE2903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王博士：哈，我沒有這麼講，這明明是你自己講的。</w:t>
      </w:r>
    </w:p>
    <w:p w14:paraId="050F76DB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孔夫人：台灣今日機會平等，台灣人同樣有機會，根據統計，台灣公務人員百分之八十是台灣人，不是你們台灣人佔大部份？（北京語）</w:t>
      </w:r>
    </w:p>
    <w:p w14:paraId="24FBE469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王博士：人吃肉，阮撿骨，大官大將都是外省人國民黨做，台灣人才做小公務員，那有幾個做部長？台灣人只是做兵納稅有份，做官是免想了。</w:t>
      </w:r>
    </w:p>
    <w:p w14:paraId="6C75E23F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孔夫人（大怒）亂罵....</w:t>
      </w:r>
    </w:p>
    <w:p w14:paraId="266A21C9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王博士：媒人啊，道不同，不相為謀，而且這個女孩是NO MEAT啊！</w:t>
      </w:r>
    </w:p>
    <w:p w14:paraId="03F96E60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媒婆：什麼是NO MEAT </w:t>
      </w:r>
      <w:r>
        <w:rPr>
          <w:rFonts w:hint="eastAsia" w:ascii="Times New Roman" w:hAnsi="Times New Roman" w:cs="Times New Roman"/>
        </w:rPr>
        <w:t>？</w:t>
      </w:r>
    </w:p>
    <w:p w14:paraId="13B67610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王博士：無肉，卡瘦了！</w:t>
      </w:r>
    </w:p>
    <w:p w14:paraId="787EC3FC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孔氏母女（大怒）：你這個人，豈有此理，不識抬舉。（太怒而去）</w:t>
      </w:r>
    </w:p>
    <w:p w14:paraId="1256770E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媒婆（搖頭嘆息，向觀眾偷講）：</w:t>
      </w:r>
      <w:r>
        <w:rPr>
          <w:rFonts w:hint="eastAsia" w:ascii="Times New Roman" w:hAnsi="Times New Roman" w:cs="Times New Roman"/>
          <w:lang w:val="en-US" w:eastAsia="zh-TW"/>
        </w:rPr>
        <w:t>做</w:t>
      </w:r>
      <w:r>
        <w:rPr>
          <w:rFonts w:ascii="Times New Roman" w:hAnsi="Times New Roman" w:cs="Times New Roman"/>
        </w:rPr>
        <w:t>兒子這麼愛撿，撿來撿去，</w:t>
      </w:r>
      <w:r>
        <w:rPr>
          <w:rFonts w:hint="eastAsia" w:ascii="Times New Roman" w:hAnsi="Times New Roman" w:cs="Times New Roman"/>
          <w:lang w:val="en-US" w:eastAsia="zh-TW"/>
        </w:rPr>
        <w:t>敢</w:t>
      </w:r>
      <w:r>
        <w:rPr>
          <w:rFonts w:ascii="Times New Roman" w:hAnsi="Times New Roman" w:cs="Times New Roman"/>
        </w:rPr>
        <w:t>是會撿到賣龍眼的。做老母這麼貪，正貪倒貪，到時</w:t>
      </w:r>
      <w:r>
        <w:rPr>
          <w:rFonts w:hint="eastAsia" w:ascii="Times New Roman" w:hAnsi="Times New Roman" w:cs="Times New Roman"/>
          <w:lang w:val="en-US" w:eastAsia="zh-TW"/>
        </w:rPr>
        <w:t>就</w:t>
      </w:r>
      <w:r>
        <w:rPr>
          <w:rFonts w:ascii="Times New Roman" w:hAnsi="Times New Roman" w:cs="Times New Roman"/>
        </w:rPr>
        <w:t>去</w:t>
      </w:r>
      <w:r>
        <w:rPr>
          <w:rFonts w:hint="eastAsia" w:ascii="Times New Roman" w:hAnsi="Times New Roman" w:cs="Times New Roman"/>
          <w:lang w:val="en-US" w:eastAsia="zh-TW"/>
        </w:rPr>
        <w:t>穿</w:t>
      </w:r>
      <w:r>
        <w:rPr>
          <w:rFonts w:ascii="Times New Roman" w:hAnsi="Times New Roman" w:cs="Times New Roman"/>
        </w:rPr>
        <w:t>雞欄</w:t>
      </w:r>
      <w:r>
        <w:rPr>
          <w:rFonts w:hint="eastAsia" w:ascii="新細明體" w:hAnsi="新細明體" w:eastAsia="新細明體" w:cs="Times New Roman"/>
          <w:color w:val="auto"/>
          <w:lang w:val="en-US" w:eastAsia="zh-TW"/>
        </w:rPr>
        <w:t>(</w:t>
      </w:r>
      <w:r>
        <w:rPr>
          <w:rFonts w:ascii="Taigi Unicode" w:hAnsi="Taigi Unicode" w:cs="Times New Roman"/>
          <w:color w:val="auto"/>
        </w:rPr>
        <w:t>ǹng</w:t>
      </w:r>
      <w:r>
        <w:rPr>
          <w:rFonts w:hint="eastAsia" w:ascii="Taigi Unicode" w:hAnsi="Taigi Unicode" w:cs="Times New Roman"/>
          <w:color w:val="auto"/>
          <w:lang w:val="en-US" w:eastAsia="zh-TW"/>
        </w:rPr>
        <w:t>-g</w:t>
      </w:r>
      <w:r>
        <w:rPr>
          <w:rFonts w:hint="default" w:ascii="Calibri" w:hAnsi="Calibri" w:cs="Calibri"/>
          <w:b w:val="0"/>
          <w:bCs w:val="0"/>
          <w:sz w:val="28"/>
          <w:szCs w:val="28"/>
        </w:rPr>
        <w:t>ē</w:t>
      </w:r>
      <w:r>
        <w:rPr>
          <w:rFonts w:ascii="Taigi Unicode" w:hAnsi="Taigi Unicode" w:cs="Times New Roman"/>
          <w:color w:val="auto"/>
        </w:rPr>
        <w:t>-la</w:t>
      </w:r>
      <w:r>
        <w:rPr>
          <w:rFonts w:hint="eastAsia" w:ascii="Taigi Unicode" w:hAnsi="Taigi Unicode" w:cs="Times New Roman"/>
          <w:color w:val="auto"/>
          <w:lang w:val="en-US" w:eastAsia="zh-TW"/>
        </w:rPr>
        <w:t>ng</w:t>
      </w:r>
      <w:r>
        <w:rPr>
          <w:rFonts w:hint="eastAsia" w:ascii="新細明體" w:hAnsi="新細明體" w:eastAsia="新細明體" w:cs="Times New Roman"/>
          <w:lang w:val="en-US" w:eastAsia="zh-TW"/>
        </w:rPr>
        <w:t>)</w:t>
      </w:r>
      <w:r>
        <w:rPr>
          <w:rFonts w:ascii="Times New Roman" w:hAnsi="Times New Roman" w:cs="Times New Roman"/>
        </w:rPr>
        <w:t>。好！我去找一個三八廿四點的，看你中意不中意。…（媒婆走進後台，將阮珍妮帶進場）</w:t>
      </w:r>
    </w:p>
    <w:p w14:paraId="7FAF42CB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阮珍妮（帶著吉他，邊唱邊扭）:</w:t>
      </w:r>
      <w:r>
        <w:rPr>
          <w:rFonts w:hint="eastAsia" w:ascii="Times New Roman" w:hAnsi="Times New Roman" w:cs="Times New Roman"/>
          <w:lang w:val="en-US" w:eastAsia="zh-TW"/>
        </w:rPr>
        <w:t xml:space="preserve"> </w:t>
      </w:r>
      <w:r>
        <w:rPr>
          <w:rFonts w:ascii="Times New Roman" w:hAnsi="Times New Roman" w:cs="Times New Roman"/>
        </w:rPr>
        <w:t>All my darling, All my darling. 我愛我的哥哥啊，你的心肝我的心肝綁綁做一串....Hi, Darling,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Honey....</w:t>
      </w:r>
      <w:r>
        <w:rPr>
          <w:rStyle w:val="9"/>
          <w:rFonts w:ascii="Times New Roman" w:hAnsi="Times New Roman" w:cs="Times New Roman"/>
        </w:rPr>
        <w:footnoteReference w:id="0"/>
      </w:r>
    </w:p>
    <w:p w14:paraId="50604142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（新潮派阮珍妮小姐）</w:t>
      </w:r>
    </w:p>
    <w:p w14:paraId="3A8D5D9D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王博士：喔，台灣也有這麼現代化的，眞好眞好，不輸打拳頭賣膏葯的。</w:t>
      </w:r>
    </w:p>
    <w:p w14:paraId="7028501C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（阮珍妮走近，欲KISS王博士）</w:t>
      </w:r>
    </w:p>
    <w:p w14:paraId="125F4B50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王博士：心肝，來借你的吉他，我也來彈一下（唱）「這個甘草餅，漏屎不要吃，要死就來找我...</w:t>
      </w:r>
      <w:r>
        <w:rPr>
          <w:rFonts w:hint="eastAsia" w:ascii="Times New Roman" w:hAnsi="Times New Roman" w:cs="Times New Roman"/>
          <w:lang w:val="en-US" w:eastAsia="zh-TW"/>
        </w:rPr>
        <w:t>」</w:t>
      </w:r>
      <w:r>
        <w:rPr>
          <w:rFonts w:ascii="Times New Roman" w:hAnsi="Times New Roman" w:cs="Times New Roman"/>
        </w:rPr>
        <w:t>這</w:t>
      </w:r>
      <w:r>
        <w:rPr>
          <w:rFonts w:hint="eastAsia" w:ascii="Times New Roman" w:hAnsi="Times New Roman" w:cs="Times New Roman"/>
          <w:lang w:val="en-US" w:eastAsia="zh-TW"/>
        </w:rPr>
        <w:t>位</w:t>
      </w:r>
      <w:r>
        <w:rPr>
          <w:rFonts w:ascii="Times New Roman" w:hAnsi="Times New Roman" w:cs="Times New Roman"/>
        </w:rPr>
        <w:t>我甲意了。（王博士帶阮珍妮出去）</w:t>
      </w:r>
    </w:p>
    <w:p w14:paraId="57FAC375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阿財嫂（大吃一驚）：阿花嫂，這個三八女孩是誰?姓什麼名什麼？嫁</w:t>
      </w:r>
      <w:r>
        <w:rPr>
          <w:rFonts w:hint="eastAsia" w:ascii="Times New Roman" w:hAnsi="Times New Roman" w:cs="Times New Roman"/>
          <w:lang w:val="en-US" w:eastAsia="zh-TW"/>
        </w:rPr>
        <w:t>妝</w:t>
      </w:r>
      <w:r>
        <w:rPr>
          <w:rFonts w:ascii="Times New Roman" w:hAnsi="Times New Roman" w:cs="Times New Roman"/>
        </w:rPr>
        <w:t>多少</w:t>
      </w:r>
      <w:r>
        <w:rPr>
          <w:rFonts w:hint="eastAsia" w:ascii="Times New Roman" w:hAnsi="Times New Roman" w:cs="Times New Roman"/>
        </w:rPr>
        <w:t>？</w:t>
      </w:r>
    </w:p>
    <w:p w14:paraId="0C799695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媒婆：這個，這個，我</w:t>
      </w:r>
      <w:r>
        <w:rPr>
          <w:rFonts w:hint="eastAsia" w:ascii="Times New Roman" w:hAnsi="Times New Roman" w:cs="Times New Roman"/>
          <w:lang w:val="en-US" w:eastAsia="zh-TW"/>
        </w:rPr>
        <w:t>不</w:t>
      </w:r>
      <w:r>
        <w:rPr>
          <w:rFonts w:ascii="Times New Roman" w:hAnsi="Times New Roman" w:cs="Times New Roman"/>
        </w:rPr>
        <w:t>知影....</w:t>
      </w:r>
      <w:r>
        <w:rPr>
          <w:rFonts w:hint="eastAsia" w:ascii="Times New Roman" w:hAnsi="Times New Roman" w:cs="Times New Roman"/>
        </w:rPr>
        <w:t>。</w:t>
      </w:r>
    </w:p>
    <w:p w14:paraId="3B54E6B4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阿財嫂：啊？</w:t>
      </w:r>
    </w:p>
    <w:p w14:paraId="40C8355A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媒婆：這是我在街頭臨時碰到，把伊帶來的，我也不認識呢！</w:t>
      </w:r>
    </w:p>
    <w:p w14:paraId="6E27F4E7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阿財嫂：夭壽！….（暈倒）…</w:t>
      </w:r>
    </w:p>
    <w:p w14:paraId="7CBF5679">
      <w:pPr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全劇終 </w:t>
      </w:r>
    </w:p>
    <w:p w14:paraId="513B28BC">
      <w:pPr>
        <w:jc w:val="both"/>
        <w:rPr>
          <w:rFonts w:ascii="Times New Roman" w:hAnsi="Times New Roman" w:cs="Times New Roman"/>
        </w:rPr>
      </w:pPr>
    </w:p>
    <w:p w14:paraId="5AEBF0F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「蓬萊歌劇團」公演劇名</w:t>
      </w:r>
    </w:p>
    <w:p w14:paraId="53654B4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相親記（2-14-76）</w:t>
      </w:r>
    </w:p>
    <w:p w14:paraId="7004DAA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相</w:t>
      </w:r>
      <w:r>
        <w:rPr>
          <w:rFonts w:hint="eastAsia" w:ascii="Times New Roman" w:hAnsi="Times New Roman" w:cs="Times New Roman"/>
        </w:rPr>
        <w:t>命</w:t>
      </w:r>
      <w:r>
        <w:rPr>
          <w:rFonts w:ascii="Times New Roman" w:hAnsi="Times New Roman" w:cs="Times New Roman"/>
        </w:rPr>
        <w:t>記（11-20-76）</w:t>
      </w:r>
    </w:p>
    <w:p w14:paraId="0544EA9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驚</w:t>
      </w:r>
      <w:r>
        <w:rPr>
          <w:rFonts w:hint="eastAsia" w:ascii="Times New Roman" w:hAnsi="Times New Roman" w:cs="Times New Roman"/>
          <w:lang w:val="en-US" w:eastAsia="zh-TW"/>
        </w:rPr>
        <w:t>某</w:t>
      </w:r>
      <w:r>
        <w:rPr>
          <w:rFonts w:ascii="Times New Roman" w:hAnsi="Times New Roman" w:cs="Times New Roman"/>
        </w:rPr>
        <w:t>記（11-11-77）</w:t>
      </w:r>
    </w:p>
    <w:p w14:paraId="3FE7BBF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相親記第二集（2-14-78）</w:t>
      </w:r>
    </w:p>
    <w:p w14:paraId="382356F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搓圓仔湯記（1-28-79）</w:t>
      </w:r>
    </w:p>
    <w:p w14:paraId="3ECBFFD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雨夜花（1-30-82）</w:t>
      </w:r>
    </w:p>
    <w:p w14:paraId="3322F19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新桃花過渡（11-20-82）</w:t>
      </w:r>
    </w:p>
    <w:p w14:paraId="5E99F0F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新超西遊記（1-29-83）</w:t>
      </w:r>
    </w:p>
    <w:p w14:paraId="52BDEA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9.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學留記（11-10-84）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、</w:t>
      </w:r>
    </w:p>
    <w:p w14:paraId="5AD7485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10.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簽證記（1-25-86）</w:t>
      </w:r>
    </w:p>
    <w:p w14:paraId="0FFFFFC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新簽證記（8-16-86）</w:t>
      </w:r>
    </w:p>
    <w:p w14:paraId="6B04A05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12.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回台</w:t>
      </w:r>
      <w:r>
        <w:rPr>
          <w:rFonts w:hint="eastAsia" w:ascii="Times New Roman" w:hAnsi="Times New Roman" w:cs="Times New Roman"/>
          <w:lang w:val="en-US" w:eastAsia="zh-TW"/>
        </w:rPr>
        <w:t>旅遊</w:t>
      </w:r>
      <w:r>
        <w:rPr>
          <w:rFonts w:ascii="Times New Roman" w:hAnsi="Times New Roman" w:cs="Times New Roman"/>
        </w:rPr>
        <w:t>記（1-31-87）</w:t>
      </w:r>
    </w:p>
    <w:p w14:paraId="2B8890D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火燒法统記（1-30-88）</w:t>
      </w:r>
    </w:p>
    <w:p w14:paraId="1344B2C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14.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芋仔、蕃薯、馬鈴薯（1-28-89）</w:t>
      </w:r>
    </w:p>
    <w:p w14:paraId="4D8C5F3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15.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此岸彼岸（1-26-91）</w:t>
      </w:r>
    </w:p>
    <w:p w14:paraId="1D2E1E7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16.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新西遊記（1-25-92）</w:t>
      </w:r>
    </w:p>
    <w:p w14:paraId="45A830F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17.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新相命記（1-23-93）</w:t>
      </w:r>
    </w:p>
    <w:p w14:paraId="215780C7">
      <w:pPr>
        <w:jc w:val="both"/>
        <w:rPr>
          <w:rFonts w:ascii="Times New Roman" w:hAnsi="Times New Roman" w:cs="Times New Roman"/>
        </w:rPr>
      </w:pPr>
    </w:p>
    <w:p w14:paraId="0015BE06">
      <w:pPr>
        <w:jc w:val="both"/>
        <w:rPr>
          <w:rFonts w:ascii="Times New Roman" w:hAnsi="Times New Roman" w:cs="Times New Roman"/>
        </w:rPr>
      </w:pPr>
    </w:p>
    <w:p w14:paraId="726D28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─原載於會刊《蕃薯》第8期</w:t>
      </w:r>
      <w:r>
        <w:rPr>
          <w:rFonts w:hint="eastAsia" w:ascii="Times New Roman" w:hAnsi="Times New Roman" w:cs="Times New Roman"/>
        </w:rPr>
        <w:t>，1976年2月</w:t>
      </w:r>
      <w:r>
        <w:rPr>
          <w:rFonts w:ascii="Times New Roman" w:hAnsi="Times New Roman" w:cs="Times New Roman"/>
        </w:rPr>
        <w:t>─ 陳小</w:t>
      </w:r>
      <w:r>
        <w:rPr>
          <w:rFonts w:hint="eastAsia" w:ascii="Times New Roman" w:hAnsi="Times New Roman" w:cs="Times New Roman"/>
          <w:lang w:val="en-US" w:eastAsia="zh-TW"/>
        </w:rPr>
        <w:t>民</w:t>
      </w:r>
      <w:r>
        <w:rPr>
          <w:rFonts w:ascii="Times New Roman" w:hAnsi="Times New Roman" w:cs="Times New Roman"/>
        </w:rPr>
        <w:t>（陳文雄）</w:t>
      </w:r>
    </w:p>
    <w:p w14:paraId="6BE36648">
      <w:pPr>
        <w:wordWrap w:val="0"/>
        <w:rPr>
          <w:rFonts w:hint="default" w:ascii="Times New Roman" w:hAnsi="Times New Roman" w:cs="Times New Roman" w:eastAsiaTheme="minorEastAsia"/>
          <w:lang w:val="en-US" w:eastAsia="zh-TW"/>
        </w:rPr>
      </w:pPr>
      <w:r>
        <w:rPr>
          <w:rFonts w:hint="eastAsia" w:ascii="Times New Roman" w:hAnsi="Times New Roman" w:cs="Times New Roman"/>
        </w:rPr>
        <w:t xml:space="preserve"> 收錄於：石清正主編《台灣協志會廿年回顧》（台灣協志會發行，1994年9月20日），40-47頁。</w:t>
      </w:r>
      <w:r>
        <w:rPr>
          <w:rFonts w:hint="eastAsia" w:ascii="Times New Roman" w:hAnsi="Times New Roman" w:cs="Times New Roman"/>
          <w:lang w:val="en-US" w:eastAsia="zh-TW"/>
        </w:rPr>
        <w:t xml:space="preserve">  </w:t>
      </w:r>
      <w:r>
        <w:rPr>
          <w:rFonts w:hint="eastAsia" w:ascii="標楷體" w:hAnsi="標楷體" w:eastAsia="標楷體" w:cs="標楷體"/>
          <w:b w:val="0"/>
          <w:bCs w:val="0"/>
          <w:sz w:val="32"/>
          <w:szCs w:val="32"/>
          <w:lang w:val="en-US" w:eastAsia="zh-TW"/>
        </w:rPr>
        <w:t>何義麟教授整理</w:t>
      </w:r>
      <w:r>
        <w:rPr>
          <w:rFonts w:hint="eastAsia" w:ascii="Times New Roman" w:hAnsi="Times New Roman" w:cs="Times New Roman"/>
          <w:lang w:val="en-US" w:eastAsia="zh-TW"/>
        </w:rPr>
        <w:t xml:space="preserve">  </w:t>
      </w: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Taigi Unicode">
    <w:altName w:val="Calibri"/>
    <w:panose1 w:val="00000000000000000000"/>
    <w:charset w:val="00"/>
    <w:family w:val="auto"/>
    <w:pitch w:val="default"/>
    <w:sig w:usb0="00000000" w:usb1="00000000" w:usb2="00000000" w:usb3="00000000" w:csb0="00000003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0" w:usb3="00000000" w:csb0="0002009F" w:csb1="00000000"/>
  </w:font>
  <w:font w:name="Noto Sans TC">
    <w:panose1 w:val="020B0200000000000000"/>
    <w:charset w:val="88"/>
    <w:family w:val="auto"/>
    <w:pitch w:val="default"/>
    <w:sig w:usb0="20000083" w:usb1="2ADF3C10" w:usb2="00000016" w:usb3="00000000" w:csb0="60120107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超研澤中楷">
    <w:panose1 w:val="020B0609010101010101"/>
    <w:charset w:val="88"/>
    <w:family w:val="auto"/>
    <w:pitch w:val="default"/>
    <w:sig w:usb0="00001F41" w:usb1="28091800" w:usb2="00000000" w:usb3="00000000" w:csb0="001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AR BONNIE">
    <w:panose1 w:val="02000000000000000000"/>
    <w:charset w:val="00"/>
    <w:family w:val="auto"/>
    <w:pitch w:val="default"/>
    <w:sig w:usb0="8000002F" w:usb1="0000000A" w:usb2="00000000" w:usb3="00000000" w:csb0="00000001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Kunstler Script">
    <w:panose1 w:val="030304020206070D0D06"/>
    <w:charset w:val="00"/>
    <w:family w:val="auto"/>
    <w:pitch w:val="default"/>
    <w:sig w:usb0="00000003" w:usb1="00000000" w:usb2="00000000" w:usb3="00000000" w:csb0="20000001" w:csb1="00000000"/>
  </w:font>
  <w:font w:name="Microsoft PhagsPa">
    <w:panose1 w:val="020B0502040204020203"/>
    <w:charset w:val="00"/>
    <w:family w:val="auto"/>
    <w:pitch w:val="default"/>
    <w:sig w:usb0="00000003" w:usb1="00200000" w:usb2="08000000" w:usb3="00000000" w:csb0="00000001" w:csb1="00000000"/>
  </w:font>
  <w:font w:name="Myanmar Text">
    <w:panose1 w:val="020B0502040204020203"/>
    <w:charset w:val="00"/>
    <w:family w:val="auto"/>
    <w:pitch w:val="default"/>
    <w:sig w:usb0="80000003" w:usb1="00000000" w:usb2="00000400" w:usb3="00000000" w:csb0="00000001" w:csb1="00000000"/>
  </w:font>
  <w:font w:name="Noto Sans HK Black">
    <w:panose1 w:val="020B0200000000000000"/>
    <w:charset w:val="88"/>
    <w:family w:val="auto"/>
    <w:pitch w:val="default"/>
    <w:sig w:usb0="20000083" w:usb1="2ADF3C10" w:usb2="00000016" w:usb3="00000000" w:csb0="60120107" w:csb1="00000000"/>
  </w:font>
  <w:font w:name="Noto Sans HK DemiLight">
    <w:panose1 w:val="020B0200000000000000"/>
    <w:charset w:val="88"/>
    <w:family w:val="auto"/>
    <w:pitch w:val="default"/>
    <w:sig w:usb0="20000083" w:usb1="2ADF3C10" w:usb2="00000016" w:usb3="00000000" w:csb0="60120107" w:csb1="00000000"/>
  </w:font>
  <w:font w:name="Dauphin">
    <w:panose1 w:val="0204050203030B020204"/>
    <w:charset w:val="00"/>
    <w:family w:val="auto"/>
    <w:pitch w:val="default"/>
    <w:sig w:usb0="00000000" w:usb1="00000000" w:usb2="00000000" w:usb3="00000000" w:csb0="00000000" w:csb1="00000000"/>
  </w:font>
  <w:font w:name="DomCasual BT">
    <w:panose1 w:val="03060902030302020204"/>
    <w:charset w:val="00"/>
    <w:family w:val="auto"/>
    <w:pitch w:val="default"/>
    <w:sig w:usb0="00000000" w:usb1="00000000" w:usb2="00000000" w:usb3="00000000" w:csb0="00000000" w:csb1="00000000"/>
  </w:font>
  <w:font w:name="超研澤ＣＳ中黑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超研澤ＣＳ中宋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華康細圓體"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華康粗黑體"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華康粗明體"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華康古印體"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華康儷細黑"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超研澤ＣＳ大黑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超研澤ＣＳ長宋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超研澤顏楷">
    <w:panose1 w:val="02010609010101010101"/>
    <w:charset w:val="88"/>
    <w:family w:val="auto"/>
    <w:pitch w:val="default"/>
    <w:sig w:usb0="00001F41" w:usb1="28091800" w:usb2="00000000" w:usb3="00000000" w:csb0="00100000" w:csb1="00000000"/>
  </w:font>
  <w:font w:name="超研澤細楷">
    <w:panose1 w:val="020B0609010101010101"/>
    <w:charset w:val="88"/>
    <w:family w:val="auto"/>
    <w:pitch w:val="default"/>
    <w:sig w:usb0="00001F41" w:usb1="28091800" w:usb2="00000000" w:usb3="00000000" w:csb0="00100000" w:csb1="00000000"/>
  </w:font>
  <w:font w:name="超研澤粗黑">
    <w:panose1 w:val="020B0609010101010101"/>
    <w:charset w:val="88"/>
    <w:family w:val="auto"/>
    <w:pitch w:val="default"/>
    <w:sig w:usb0="00001F41" w:usb1="28091800" w:usb2="00000000" w:usb3="00000000" w:csb0="00100000" w:csb1="00000000"/>
  </w:font>
  <w:font w:name="超研澤粗隸">
    <w:panose1 w:val="020B0609010101010101"/>
    <w:charset w:val="88"/>
    <w:family w:val="auto"/>
    <w:pitch w:val="default"/>
    <w:sig w:usb0="00001F41" w:usb1="28091800" w:usb2="00000000" w:usb3="00000000" w:csb0="00100000" w:csb1="00000000"/>
  </w:font>
  <w:font w:name="超研澤粗明">
    <w:panose1 w:val="020B0609010101010101"/>
    <w:charset w:val="88"/>
    <w:family w:val="auto"/>
    <w:pitch w:val="default"/>
    <w:sig w:usb0="00001F41" w:usb1="28091800" w:usb2="00000000" w:usb3="00000000" w:csb0="00100000" w:csb1="00000000"/>
  </w:font>
  <w:font w:name="超研澤粗廣告體">
    <w:panose1 w:val="020B0609010101010101"/>
    <w:charset w:val="88"/>
    <w:family w:val="auto"/>
    <w:pitch w:val="default"/>
    <w:sig w:usb0="00000003" w:usb1="28880000" w:usb2="00000006" w:usb3="00000000" w:csb0="00100000" w:csb1="00000000"/>
  </w:font>
  <w:font w:name="超研澤粗圓">
    <w:panose1 w:val="020B0609010101010101"/>
    <w:charset w:val="88"/>
    <w:family w:val="auto"/>
    <w:pitch w:val="default"/>
    <w:sig w:usb0="00001F41" w:usb1="28091800" w:usb2="00000000" w:usb3="00000000" w:csb0="00100000" w:csb1="00000000"/>
  </w:font>
  <w:font w:name="超研澤特圓">
    <w:panose1 w:val="020B0609010101010101"/>
    <w:charset w:val="88"/>
    <w:family w:val="auto"/>
    <w:pitch w:val="default"/>
    <w:sig w:usb0="00001F41" w:usb1="28091800" w:usb2="00000000" w:usb3="00000000" w:csb0="00100000" w:csb1="00000000"/>
  </w:font>
  <w:font w:name="超研澤新中黑外字一">
    <w:panose1 w:val="020B0609010101010101"/>
    <w:charset w:val="88"/>
    <w:family w:val="auto"/>
    <w:pitch w:val="default"/>
    <w:sig w:usb0="00001F41" w:usb1="28091800" w:usb2="00000000" w:usb3="00000000" w:csb0="00100000" w:csb1="00000000"/>
  </w:font>
  <w:font w:name="超研澤中隸">
    <w:panose1 w:val="020B0609010101010101"/>
    <w:charset w:val="88"/>
    <w:family w:val="auto"/>
    <w:pitch w:val="default"/>
    <w:sig w:usb0="00001F41" w:usb1="28091800" w:usb2="00000000" w:usb3="00000000" w:csb0="00100000" w:csb1="00000000"/>
  </w:font>
  <w:font w:name="超研澤中圓">
    <w:panose1 w:val="020B0609010101010101"/>
    <w:charset w:val="88"/>
    <w:family w:val="auto"/>
    <w:pitch w:val="default"/>
    <w:sig w:usb0="00001F41" w:usb1="28091800" w:usb2="00000000" w:usb3="00000000" w:csb0="00100000" w:csb1="00000000"/>
  </w:font>
  <w:font w:name="細明體_HKSCS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研澤新細明">
    <w:panose1 w:val="020B0609010101010101"/>
    <w:charset w:val="88"/>
    <w:family w:val="auto"/>
    <w:pitch w:val="default"/>
    <w:sig w:usb0="00001F41" w:usb1="28091800" w:usb2="00000000" w:usb3="00000000" w:csb0="00100000" w:csb1="00000000"/>
  </w:font>
  <w:font w:name="澳聲通拼音庫楷-繁">
    <w:panose1 w:val="03000500000000000000"/>
    <w:charset w:val="86"/>
    <w:family w:val="auto"/>
    <w:pitch w:val="default"/>
    <w:sig w:usb0="E00002FF" w:usb1="6BDFFEFF" w:usb2="04000056" w:usb3="00008000" w:csb0="40160093" w:csb1="CDD6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40552557"/>
      <w:docPartObj>
        <w:docPartGallery w:val="autotext"/>
      </w:docPartObj>
    </w:sdtPr>
    <w:sdtContent>
      <w:p w14:paraId="02DBAE05">
        <w:pPr>
          <w:pStyle w:val="8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TW"/>
          </w:rPr>
          <w:t>9</w:t>
        </w:r>
        <w:r>
          <w:fldChar w:fldCharType="end"/>
        </w:r>
      </w:p>
    </w:sdtContent>
  </w:sdt>
  <w:p w14:paraId="69DCADAF">
    <w:pPr>
      <w:pStyle w:val="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>
      <w:r>
        <w:separator/>
      </w:r>
    </w:p>
  </w:footnote>
  <w:footnote w:type="continuationSeparator" w:id="3">
    <w:p>
      <w:r>
        <w:continuationSeparator/>
      </w:r>
    </w:p>
  </w:footnote>
  <w:footnote w:id="0">
    <w:p w14:paraId="6E7FC521">
      <w:pPr>
        <w:pStyle w:val="10"/>
        <w:rPr>
          <w:rFonts w:ascii="Times New Roman" w:hAnsi="Times New Roman" w:cs="Times New Roman"/>
        </w:rPr>
      </w:pPr>
      <w:r>
        <w:rPr>
          <w:rStyle w:val="9"/>
          <w:rFonts w:ascii="Times New Roman" w:hAnsi="Times New Roman" w:cs="Times New Roman"/>
          <w:color w:val="FF0000"/>
        </w:rPr>
        <w:footnoteRef/>
      </w:r>
      <w:r>
        <w:rPr>
          <w:rFonts w:ascii="Times New Roman" w:hAnsi="Times New Roman" w:cs="Times New Roman"/>
          <w:color w:val="FF0000"/>
        </w:rPr>
        <w:t xml:space="preserve"> 原曲為</w:t>
      </w:r>
      <w:r>
        <w:rPr>
          <w:rFonts w:ascii="Times New Roman" w:hAnsi="Times New Roman" w:cs="Times New Roman"/>
          <w:color w:val="FF0000"/>
          <w:shd w:val="clear" w:color="auto" w:fill="FFFFFF"/>
        </w:rPr>
        <w:t>《</w:t>
      </w:r>
      <w:r>
        <w:rPr>
          <w:rFonts w:ascii="Times New Roman" w:hAnsi="Times New Roman" w:cs="Times New Roman"/>
          <w:color w:val="FF0000"/>
        </w:rPr>
        <w:t>Oh My Darling, Clementine</w:t>
      </w:r>
      <w:r>
        <w:rPr>
          <w:rFonts w:ascii="Times New Roman" w:hAnsi="Times New Roman" w:cs="Times New Roman"/>
          <w:color w:val="FF0000"/>
          <w:shd w:val="clear" w:color="auto" w:fill="FFFFFF"/>
        </w:rPr>
        <w:t>》，中文《</w:t>
      </w:r>
      <w:r>
        <w:rPr>
          <w:rFonts w:ascii="Times New Roman" w:hAnsi="Times New Roman" w:cs="Times New Roman"/>
          <w:bCs/>
          <w:color w:val="FF0000"/>
          <w:shd w:val="clear" w:color="auto" w:fill="FFFFFF"/>
        </w:rPr>
        <w:t>我親愛的克萊門汀</w:t>
      </w:r>
      <w:r>
        <w:rPr>
          <w:rFonts w:ascii="Times New Roman" w:hAnsi="Times New Roman" w:cs="Times New Roman"/>
          <w:color w:val="FF0000"/>
          <w:shd w:val="clear" w:color="auto" w:fill="FFFFFF"/>
        </w:rPr>
        <w:t>》，一首美國民歌，一般認為珀西．蒙特羅斯（Percy Montrose）於1884年創作的，也有人認為該曲是基於亨利．S．湯普森的Down by the River Liv'd a M</w:t>
      </w:r>
      <w:r>
        <w:rPr>
          <w:rFonts w:hint="eastAsia" w:ascii="Times New Roman" w:hAnsi="Times New Roman" w:cs="Times New Roman"/>
          <w:color w:val="FF0000"/>
          <w:shd w:val="clear" w:color="auto" w:fill="FFFFFF"/>
          <w:lang w:val="en-US" w:eastAsia="zh-TW"/>
        </w:rPr>
        <w:t>47</w:t>
      </w:r>
      <w:r>
        <w:rPr>
          <w:rFonts w:ascii="Times New Roman" w:hAnsi="Times New Roman" w:cs="Times New Roman"/>
          <w:color w:val="FF0000"/>
          <w:shd w:val="clear" w:color="auto" w:fill="FFFFFF"/>
        </w:rPr>
        <w:t>aiden所作。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4"/>
  <w:bordersDoNotSurroundHeader w:val="0"/>
  <w:bordersDoNotSurroundFooter w:val="0"/>
  <w:documentProtection w:enforcement="0"/>
  <w:defaultTabStop w:val="480"/>
  <w:displayHorizontalDrawingGridEvery w:val="1"/>
  <w:displayVerticalDrawingGridEvery w:val="1"/>
  <w:noPunctuationKerning w:val="1"/>
  <w:characterSpacingControl w:val="compressPunctuation"/>
  <w:footnotePr>
    <w:footnote w:id="2"/>
    <w:footnote w:id="3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68FB"/>
    <w:rsid w:val="00000A14"/>
    <w:rsid w:val="000301E5"/>
    <w:rsid w:val="00061E1C"/>
    <w:rsid w:val="00086751"/>
    <w:rsid w:val="00132B0A"/>
    <w:rsid w:val="00185AE3"/>
    <w:rsid w:val="001D5C3D"/>
    <w:rsid w:val="001F4A37"/>
    <w:rsid w:val="002008BC"/>
    <w:rsid w:val="0022711B"/>
    <w:rsid w:val="00255203"/>
    <w:rsid w:val="00295540"/>
    <w:rsid w:val="002D6A1A"/>
    <w:rsid w:val="0033000D"/>
    <w:rsid w:val="003749B7"/>
    <w:rsid w:val="003815BC"/>
    <w:rsid w:val="003E328F"/>
    <w:rsid w:val="004167E3"/>
    <w:rsid w:val="00482A99"/>
    <w:rsid w:val="004A6911"/>
    <w:rsid w:val="005B7812"/>
    <w:rsid w:val="00602BF4"/>
    <w:rsid w:val="006629BB"/>
    <w:rsid w:val="006968FB"/>
    <w:rsid w:val="006D037E"/>
    <w:rsid w:val="00703644"/>
    <w:rsid w:val="00704EF8"/>
    <w:rsid w:val="00707705"/>
    <w:rsid w:val="00727667"/>
    <w:rsid w:val="007322C8"/>
    <w:rsid w:val="007550F1"/>
    <w:rsid w:val="00797184"/>
    <w:rsid w:val="007C7DA3"/>
    <w:rsid w:val="0080040F"/>
    <w:rsid w:val="00892BA4"/>
    <w:rsid w:val="008B007F"/>
    <w:rsid w:val="008B413C"/>
    <w:rsid w:val="008F40F8"/>
    <w:rsid w:val="009337AD"/>
    <w:rsid w:val="00935339"/>
    <w:rsid w:val="009421B3"/>
    <w:rsid w:val="0098253F"/>
    <w:rsid w:val="00982D50"/>
    <w:rsid w:val="00997FD6"/>
    <w:rsid w:val="009A443B"/>
    <w:rsid w:val="009B51D7"/>
    <w:rsid w:val="00A14237"/>
    <w:rsid w:val="00A6161F"/>
    <w:rsid w:val="00A86E8B"/>
    <w:rsid w:val="00B325A0"/>
    <w:rsid w:val="00B605B8"/>
    <w:rsid w:val="00BE1689"/>
    <w:rsid w:val="00C13F30"/>
    <w:rsid w:val="00C94DAC"/>
    <w:rsid w:val="00CA22E1"/>
    <w:rsid w:val="00CC6C29"/>
    <w:rsid w:val="00D64F8F"/>
    <w:rsid w:val="00D742AC"/>
    <w:rsid w:val="00DB144D"/>
    <w:rsid w:val="00DE5A18"/>
    <w:rsid w:val="00DF1D59"/>
    <w:rsid w:val="00E36C12"/>
    <w:rsid w:val="00EA7AA9"/>
    <w:rsid w:val="00EB619B"/>
    <w:rsid w:val="00FA035B"/>
    <w:rsid w:val="00FF4D55"/>
    <w:rsid w:val="09AB4631"/>
    <w:rsid w:val="0AA04887"/>
    <w:rsid w:val="0AFD135E"/>
    <w:rsid w:val="0B17079F"/>
    <w:rsid w:val="0CB35563"/>
    <w:rsid w:val="0D2E2AE6"/>
    <w:rsid w:val="0DC566A4"/>
    <w:rsid w:val="0E642D2B"/>
    <w:rsid w:val="100D2A29"/>
    <w:rsid w:val="12597428"/>
    <w:rsid w:val="14056E0A"/>
    <w:rsid w:val="14AC43F9"/>
    <w:rsid w:val="169C00D2"/>
    <w:rsid w:val="190532E0"/>
    <w:rsid w:val="1ABB3BDD"/>
    <w:rsid w:val="1ACB76F4"/>
    <w:rsid w:val="1DB754FF"/>
    <w:rsid w:val="2A2353CB"/>
    <w:rsid w:val="33BB046B"/>
    <w:rsid w:val="37DD4909"/>
    <w:rsid w:val="3A4F426C"/>
    <w:rsid w:val="3FBF2EBF"/>
    <w:rsid w:val="55692F7A"/>
    <w:rsid w:val="58764622"/>
    <w:rsid w:val="5A03075A"/>
    <w:rsid w:val="5B074CCC"/>
    <w:rsid w:val="5E1924F5"/>
    <w:rsid w:val="62F67840"/>
    <w:rsid w:val="632D650E"/>
    <w:rsid w:val="66A32EC0"/>
    <w:rsid w:val="67AC7A22"/>
    <w:rsid w:val="68C40B26"/>
    <w:rsid w:val="6DC83942"/>
    <w:rsid w:val="7B863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Theme="minorHAnsi" w:hAnsiTheme="minorHAnsi" w:eastAsiaTheme="minorEastAsia" w:cstheme="minorBidi"/>
      <w:kern w:val="2"/>
      <w:sz w:val="24"/>
      <w:szCs w:val="22"/>
      <w:lang w:val="en-US" w:eastAsia="zh-TW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6"/>
    <w:semiHidden/>
    <w:unhideWhenUsed/>
    <w:qFormat/>
    <w:uiPriority w:val="99"/>
    <w:rPr>
      <w:rFonts w:asciiTheme="majorHAnsi" w:hAnsiTheme="majorHAnsi" w:eastAsiaTheme="majorEastAsia" w:cstheme="majorBidi"/>
      <w:sz w:val="18"/>
      <w:szCs w:val="18"/>
    </w:rPr>
  </w:style>
  <w:style w:type="character" w:styleId="5">
    <w:name w:val="annotation reference"/>
    <w:basedOn w:val="2"/>
    <w:semiHidden/>
    <w:unhideWhenUsed/>
    <w:qFormat/>
    <w:uiPriority w:val="99"/>
    <w:rPr>
      <w:sz w:val="18"/>
      <w:szCs w:val="18"/>
    </w:rPr>
  </w:style>
  <w:style w:type="paragraph" w:styleId="6">
    <w:name w:val="annotation text"/>
    <w:basedOn w:val="1"/>
    <w:link w:val="14"/>
    <w:semiHidden/>
    <w:unhideWhenUsed/>
    <w:qFormat/>
    <w:uiPriority w:val="99"/>
  </w:style>
  <w:style w:type="paragraph" w:styleId="7">
    <w:name w:val="annotation subject"/>
    <w:basedOn w:val="6"/>
    <w:next w:val="6"/>
    <w:link w:val="15"/>
    <w:semiHidden/>
    <w:unhideWhenUsed/>
    <w:qFormat/>
    <w:uiPriority w:val="99"/>
    <w:rPr>
      <w:b/>
      <w:bCs/>
    </w:rPr>
  </w:style>
  <w:style w:type="paragraph" w:styleId="8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9">
    <w:name w:val="footnote reference"/>
    <w:basedOn w:val="2"/>
    <w:semiHidden/>
    <w:unhideWhenUsed/>
    <w:qFormat/>
    <w:uiPriority w:val="99"/>
    <w:rPr>
      <w:vertAlign w:val="superscript"/>
    </w:rPr>
  </w:style>
  <w:style w:type="paragraph" w:styleId="10">
    <w:name w:val="footnote text"/>
    <w:basedOn w:val="1"/>
    <w:link w:val="17"/>
    <w:semiHidden/>
    <w:unhideWhenUsed/>
    <w:qFormat/>
    <w:uiPriority w:val="99"/>
    <w:pPr>
      <w:snapToGrid w:val="0"/>
    </w:pPr>
    <w:rPr>
      <w:sz w:val="20"/>
      <w:szCs w:val="20"/>
    </w:rPr>
  </w:style>
  <w:style w:type="paragraph" w:styleId="11">
    <w:name w:val="head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12">
    <w:name w:val="頁首 字元"/>
    <w:basedOn w:val="2"/>
    <w:link w:val="11"/>
    <w:qFormat/>
    <w:uiPriority w:val="99"/>
    <w:rPr>
      <w:sz w:val="20"/>
      <w:szCs w:val="20"/>
    </w:rPr>
  </w:style>
  <w:style w:type="character" w:customStyle="1" w:styleId="13">
    <w:name w:val="頁尾 字元"/>
    <w:basedOn w:val="2"/>
    <w:link w:val="8"/>
    <w:qFormat/>
    <w:uiPriority w:val="99"/>
    <w:rPr>
      <w:sz w:val="20"/>
      <w:szCs w:val="20"/>
    </w:rPr>
  </w:style>
  <w:style w:type="character" w:customStyle="1" w:styleId="14">
    <w:name w:val="註解文字 字元"/>
    <w:basedOn w:val="2"/>
    <w:link w:val="6"/>
    <w:semiHidden/>
    <w:qFormat/>
    <w:uiPriority w:val="99"/>
  </w:style>
  <w:style w:type="character" w:customStyle="1" w:styleId="15">
    <w:name w:val="註解主旨 字元"/>
    <w:basedOn w:val="14"/>
    <w:link w:val="7"/>
    <w:semiHidden/>
    <w:qFormat/>
    <w:uiPriority w:val="99"/>
    <w:rPr>
      <w:b/>
      <w:bCs/>
    </w:rPr>
  </w:style>
  <w:style w:type="character" w:customStyle="1" w:styleId="16">
    <w:name w:val="註解方塊文字 字元"/>
    <w:basedOn w:val="2"/>
    <w:link w:val="4"/>
    <w:semiHidden/>
    <w:qFormat/>
    <w:uiPriority w:val="99"/>
    <w:rPr>
      <w:rFonts w:asciiTheme="majorHAnsi" w:hAnsiTheme="majorHAnsi" w:eastAsiaTheme="majorEastAsia" w:cstheme="majorBidi"/>
      <w:sz w:val="18"/>
      <w:szCs w:val="18"/>
    </w:rPr>
  </w:style>
  <w:style w:type="character" w:customStyle="1" w:styleId="17">
    <w:name w:val="註腳文字 字元"/>
    <w:basedOn w:val="2"/>
    <w:link w:val="10"/>
    <w:semiHidden/>
    <w:qFormat/>
    <w:uiPriority w:val="99"/>
    <w:rPr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D50902-505A-452C-80AA-A445C328F97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896</Words>
  <Characters>5113</Characters>
  <Lines>42</Lines>
  <Paragraphs>11</Paragraphs>
  <TotalTime>292</TotalTime>
  <ScaleCrop>false</ScaleCrop>
  <LinksUpToDate>false</LinksUpToDate>
  <CharactersWithSpaces>5998</CharactersWithSpaces>
  <Application>WPS Office_12.2.0.21179_F1E327BC-269C-435d-A152-05C5408002CA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2024-11-16T03:33:00Z</dcterms:created>
  <dc:creator>文凱 余</dc:creator>
  <cp:lastModifiedBy>曾鴻圖</cp:lastModifiedBy>
  <cp:lastPrinted>2025-05-21T18:05:00Z</cp:lastPrinted>
  <dcterms:modified xsi:type="dcterms:W3CDTF">2025-06-01T21:18:43Z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F19ECDE4AE1345ECB2738BF8C5C12554_13</vt:lpwstr>
  </property>
</Properties>
</file>